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DE018" w14:textId="77777777" w:rsidR="00336AA6" w:rsidRPr="00D2474F" w:rsidRDefault="00336AA6" w:rsidP="00D2474F">
      <w:pPr>
        <w:pStyle w:val="Heading1"/>
        <w:spacing w:before="0" w:after="120"/>
        <w:jc w:val="center"/>
        <w:rPr>
          <w:caps w:val="0"/>
          <w:lang w:val="en-GB"/>
        </w:rPr>
      </w:pPr>
      <w:r w:rsidRPr="00D2474F">
        <w:rPr>
          <w:caps w:val="0"/>
          <w:lang w:val="en-GB"/>
        </w:rPr>
        <w:t>Embarg</w:t>
      </w:r>
      <w:r w:rsidR="00302228" w:rsidRPr="00D2474F">
        <w:rPr>
          <w:caps w:val="0"/>
          <w:lang w:val="en-GB"/>
        </w:rPr>
        <w:t xml:space="preserve">oed until </w:t>
      </w:r>
      <w:r w:rsidR="00C16CF7" w:rsidRPr="00D2474F">
        <w:rPr>
          <w:caps w:val="0"/>
          <w:lang w:val="en-GB"/>
        </w:rPr>
        <w:t>Thursday</w:t>
      </w:r>
      <w:r w:rsidR="007700EA" w:rsidRPr="00D2474F">
        <w:rPr>
          <w:caps w:val="0"/>
          <w:lang w:val="en-GB"/>
        </w:rPr>
        <w:t xml:space="preserve"> 4 </w:t>
      </w:r>
      <w:r w:rsidR="00302228" w:rsidRPr="00D2474F">
        <w:rPr>
          <w:caps w:val="0"/>
          <w:lang w:val="en-GB"/>
        </w:rPr>
        <w:t>February 201</w:t>
      </w:r>
      <w:r w:rsidR="009331FF" w:rsidRPr="00D2474F">
        <w:rPr>
          <w:caps w:val="0"/>
          <w:lang w:val="en-GB"/>
        </w:rPr>
        <w:t>6</w:t>
      </w:r>
      <w:r w:rsidR="00F16C4D" w:rsidRPr="00D2474F">
        <w:rPr>
          <w:caps w:val="0"/>
          <w:lang w:val="en-GB"/>
        </w:rPr>
        <w:t xml:space="preserve"> -</w:t>
      </w:r>
      <w:r w:rsidR="00334976" w:rsidRPr="00D2474F">
        <w:rPr>
          <w:caps w:val="0"/>
          <w:lang w:val="en-GB"/>
        </w:rPr>
        <w:t xml:space="preserve"> </w:t>
      </w:r>
      <w:r w:rsidRPr="00D2474F">
        <w:rPr>
          <w:caps w:val="0"/>
          <w:lang w:val="en-GB"/>
        </w:rPr>
        <w:t xml:space="preserve">00:01 </w:t>
      </w:r>
      <w:r w:rsidR="00EE0F11" w:rsidRPr="00D2474F">
        <w:rPr>
          <w:caps w:val="0"/>
          <w:lang w:val="en-GB"/>
        </w:rPr>
        <w:t>IN YOUR TIME ZONE</w:t>
      </w:r>
    </w:p>
    <w:p w14:paraId="6D6AB8B4" w14:textId="77777777" w:rsidR="008C2675" w:rsidRPr="00D2474F" w:rsidRDefault="008C2675" w:rsidP="00C66E61">
      <w:pPr>
        <w:spacing w:before="0" w:after="0"/>
        <w:ind w:left="142"/>
        <w:jc w:val="center"/>
        <w:rPr>
          <w:b/>
          <w:sz w:val="24"/>
          <w:lang w:val="en-GB"/>
        </w:rPr>
      </w:pPr>
    </w:p>
    <w:p w14:paraId="323CD63D" w14:textId="77777777" w:rsidR="007C1DB0" w:rsidRPr="00D2474F" w:rsidRDefault="0088294F" w:rsidP="009F7D0E">
      <w:pPr>
        <w:spacing w:before="0" w:after="0"/>
        <w:ind w:left="142"/>
        <w:jc w:val="center"/>
        <w:rPr>
          <w:b/>
          <w:i/>
          <w:sz w:val="18"/>
          <w:lang w:val="en-GB"/>
        </w:rPr>
      </w:pPr>
      <w:r w:rsidRPr="00D2474F">
        <w:rPr>
          <w:b/>
          <w:sz w:val="28"/>
          <w:lang w:val="en-GB"/>
        </w:rPr>
        <w:t xml:space="preserve">World Cancer Day 2016: </w:t>
      </w:r>
      <w:r w:rsidR="008B74FD" w:rsidRPr="00D2474F">
        <w:rPr>
          <w:b/>
          <w:sz w:val="28"/>
          <w:lang w:val="en-GB"/>
        </w:rPr>
        <w:t xml:space="preserve">millions </w:t>
      </w:r>
      <w:r w:rsidR="00852418" w:rsidRPr="00D2474F">
        <w:rPr>
          <w:b/>
          <w:sz w:val="28"/>
          <w:lang w:val="en-GB"/>
        </w:rPr>
        <w:t xml:space="preserve">to </w:t>
      </w:r>
      <w:r w:rsidR="008B74FD" w:rsidRPr="00D2474F">
        <w:rPr>
          <w:b/>
          <w:sz w:val="28"/>
          <w:lang w:val="en-GB"/>
        </w:rPr>
        <w:t>take action</w:t>
      </w:r>
      <w:r w:rsidR="009F7D0E" w:rsidRPr="00D2474F">
        <w:rPr>
          <w:b/>
          <w:sz w:val="28"/>
          <w:lang w:val="en-GB"/>
        </w:rPr>
        <w:t xml:space="preserve"> against the </w:t>
      </w:r>
      <w:r w:rsidR="007823BF" w:rsidRPr="00D2474F">
        <w:rPr>
          <w:b/>
          <w:sz w:val="28"/>
          <w:lang w:val="en-GB"/>
        </w:rPr>
        <w:t xml:space="preserve">world’s </w:t>
      </w:r>
      <w:r w:rsidR="009F7D0E" w:rsidRPr="00D2474F">
        <w:rPr>
          <w:b/>
          <w:sz w:val="28"/>
          <w:lang w:val="en-GB"/>
        </w:rPr>
        <w:t>most deadly disease</w:t>
      </w:r>
    </w:p>
    <w:p w14:paraId="62F3BDF2" w14:textId="77777777" w:rsidR="00F720BD" w:rsidRPr="00D2474F" w:rsidRDefault="00F720BD" w:rsidP="0058425A">
      <w:pPr>
        <w:spacing w:before="0" w:after="0"/>
        <w:rPr>
          <w:b/>
          <w:i/>
          <w:sz w:val="22"/>
          <w:szCs w:val="22"/>
          <w:lang w:val="en-GB"/>
        </w:rPr>
      </w:pPr>
    </w:p>
    <w:p w14:paraId="3BCADA4F" w14:textId="2CB961AF" w:rsidR="00483E1F" w:rsidRPr="00D2474F" w:rsidRDefault="00BC3709" w:rsidP="00FD075E">
      <w:pPr>
        <w:autoSpaceDE w:val="0"/>
        <w:autoSpaceDN w:val="0"/>
        <w:adjustRightInd w:val="0"/>
        <w:spacing w:before="0"/>
        <w:jc w:val="both"/>
        <w:rPr>
          <w:rFonts w:cs="Arial"/>
          <w:color w:val="404040" w:themeColor="text1" w:themeTint="BF"/>
          <w:sz w:val="21"/>
          <w:szCs w:val="21"/>
          <w:lang w:val="en-GB"/>
        </w:rPr>
      </w:pPr>
      <w:r w:rsidRPr="00D2474F">
        <w:rPr>
          <w:rFonts w:cs="Arial"/>
          <w:b/>
          <w:color w:val="404040" w:themeColor="text1" w:themeTint="BF"/>
          <w:sz w:val="21"/>
          <w:szCs w:val="21"/>
          <w:lang w:val="en-GB"/>
        </w:rPr>
        <w:t xml:space="preserve">Thursday 4 February 2016 – World Cancer Day: </w:t>
      </w:r>
      <w:r w:rsidR="00DD0ED5" w:rsidRPr="00D2474F">
        <w:rPr>
          <w:rFonts w:cs="Arial"/>
          <w:b/>
          <w:color w:val="404040" w:themeColor="text1" w:themeTint="BF"/>
          <w:sz w:val="19"/>
          <w:szCs w:val="19"/>
          <w:lang w:val="en-GB"/>
        </w:rPr>
        <w:t>Geneva, Switzerland –</w:t>
      </w:r>
      <w:r w:rsidR="00DD0ED5" w:rsidRPr="00D2474F">
        <w:rPr>
          <w:rFonts w:cs="Arial"/>
          <w:color w:val="404040" w:themeColor="text1" w:themeTint="BF"/>
          <w:sz w:val="19"/>
          <w:szCs w:val="19"/>
          <w:lang w:val="en-GB"/>
        </w:rPr>
        <w:t xml:space="preserve"> </w:t>
      </w:r>
      <w:r w:rsidR="00FD075E" w:rsidRPr="00D2474F">
        <w:rPr>
          <w:rFonts w:cs="Arial"/>
          <w:color w:val="404040" w:themeColor="text1" w:themeTint="BF"/>
          <w:sz w:val="21"/>
          <w:szCs w:val="21"/>
          <w:lang w:val="en-GB"/>
        </w:rPr>
        <w:t>Cancer will kill more than eight million people worldwide this year, which is equivalent to the entire population of New York. Half of these will be people of working age (30-69 years old).</w:t>
      </w:r>
    </w:p>
    <w:p w14:paraId="7025EA07" w14:textId="59335C62" w:rsidR="00483E1F" w:rsidRPr="00D2474F" w:rsidRDefault="00483E1F" w:rsidP="00FD075E">
      <w:pPr>
        <w:autoSpaceDE w:val="0"/>
        <w:autoSpaceDN w:val="0"/>
        <w:adjustRightInd w:val="0"/>
        <w:spacing w:before="0"/>
        <w:jc w:val="both"/>
        <w:rPr>
          <w:rFonts w:cs="Arial"/>
          <w:color w:val="404040" w:themeColor="text1" w:themeTint="BF"/>
          <w:sz w:val="21"/>
          <w:szCs w:val="21"/>
          <w:lang w:val="en-GB"/>
        </w:rPr>
      </w:pPr>
      <w:r w:rsidRPr="00D2474F">
        <w:rPr>
          <w:rFonts w:cs="Arial"/>
          <w:color w:val="404040" w:themeColor="text1" w:themeTint="BF"/>
          <w:sz w:val="21"/>
          <w:szCs w:val="21"/>
          <w:lang w:val="en-GB"/>
        </w:rPr>
        <w:t>It has been estimated that the cost implications on world economies cau</w:t>
      </w:r>
      <w:r w:rsidR="009E0642" w:rsidRPr="00D2474F">
        <w:rPr>
          <w:rFonts w:cs="Arial"/>
          <w:color w:val="404040" w:themeColor="text1" w:themeTint="BF"/>
          <w:sz w:val="21"/>
          <w:szCs w:val="21"/>
          <w:lang w:val="en-GB"/>
        </w:rPr>
        <w:t>sed by cancer and the other non-</w:t>
      </w:r>
      <w:r w:rsidRPr="00D2474F">
        <w:rPr>
          <w:rFonts w:cs="Arial"/>
          <w:color w:val="404040" w:themeColor="text1" w:themeTint="BF"/>
          <w:sz w:val="21"/>
          <w:szCs w:val="21"/>
          <w:lang w:val="en-GB"/>
        </w:rPr>
        <w:t>communicable diseases (including mental health) could be as high as USD47 trillion</w:t>
      </w:r>
      <w:r w:rsidR="00481880" w:rsidRPr="00D2474F">
        <w:rPr>
          <w:rFonts w:cs="Arial"/>
          <w:color w:val="404040" w:themeColor="text1" w:themeTint="BF"/>
          <w:sz w:val="21"/>
          <w:szCs w:val="21"/>
          <w:vertAlign w:val="superscript"/>
          <w:lang w:val="en-GB"/>
        </w:rPr>
        <w:t>1</w:t>
      </w:r>
      <w:r w:rsidRPr="00D2474F">
        <w:rPr>
          <w:rFonts w:cs="Arial"/>
          <w:color w:val="404040" w:themeColor="text1" w:themeTint="BF"/>
          <w:sz w:val="21"/>
          <w:szCs w:val="21"/>
          <w:lang w:val="en-GB"/>
        </w:rPr>
        <w:t xml:space="preserve"> if no action is taken to reduce the anticipated growth </w:t>
      </w:r>
      <w:r w:rsidR="009E0642" w:rsidRPr="00D2474F">
        <w:rPr>
          <w:rFonts w:cs="Arial"/>
          <w:color w:val="404040" w:themeColor="text1" w:themeTint="BF"/>
          <w:sz w:val="21"/>
          <w:szCs w:val="21"/>
          <w:lang w:val="en-GB"/>
        </w:rPr>
        <w:t>in cases over the next two decades</w:t>
      </w:r>
      <w:r w:rsidRPr="00D2474F">
        <w:rPr>
          <w:rFonts w:cs="Arial"/>
          <w:color w:val="404040" w:themeColor="text1" w:themeTint="BF"/>
          <w:sz w:val="21"/>
          <w:szCs w:val="21"/>
          <w:lang w:val="en-GB"/>
        </w:rPr>
        <w:t xml:space="preserve">. This is a greater economic impact than the global financial crisis of 2008 and represents 75% of global GDP. </w:t>
      </w:r>
    </w:p>
    <w:p w14:paraId="79900CDE" w14:textId="77777777" w:rsidR="00C51323" w:rsidRPr="00D2474F" w:rsidRDefault="00C51323" w:rsidP="003313DD">
      <w:pPr>
        <w:autoSpaceDE w:val="0"/>
        <w:autoSpaceDN w:val="0"/>
        <w:adjustRightInd w:val="0"/>
        <w:spacing w:before="0"/>
        <w:jc w:val="both"/>
        <w:rPr>
          <w:rFonts w:cs="Arial"/>
          <w:color w:val="404040" w:themeColor="text1" w:themeTint="BF"/>
          <w:sz w:val="21"/>
          <w:szCs w:val="21"/>
          <w:lang w:val="en-GB"/>
        </w:rPr>
      </w:pPr>
      <w:r w:rsidRPr="00D2474F">
        <w:rPr>
          <w:rFonts w:cs="Arial"/>
          <w:color w:val="404040" w:themeColor="text1" w:themeTint="BF"/>
          <w:sz w:val="21"/>
          <w:szCs w:val="21"/>
          <w:lang w:val="en-GB"/>
        </w:rPr>
        <w:t>Today on World Cancer Day 2016</w:t>
      </w:r>
      <w:r w:rsidR="00BE33F0" w:rsidRPr="00D2474F">
        <w:rPr>
          <w:rFonts w:cs="Arial"/>
          <w:color w:val="404040" w:themeColor="text1" w:themeTint="BF"/>
          <w:sz w:val="21"/>
          <w:szCs w:val="21"/>
          <w:lang w:val="en-GB"/>
        </w:rPr>
        <w:t xml:space="preserve"> (Thursday 4 February)</w:t>
      </w:r>
      <w:r w:rsidRPr="00D2474F">
        <w:rPr>
          <w:rFonts w:cs="Arial"/>
          <w:color w:val="404040" w:themeColor="text1" w:themeTint="BF"/>
          <w:sz w:val="21"/>
          <w:szCs w:val="21"/>
          <w:lang w:val="en-GB"/>
        </w:rPr>
        <w:t xml:space="preserve">, the world unites against </w:t>
      </w:r>
      <w:r w:rsidR="0056665B" w:rsidRPr="00D2474F">
        <w:rPr>
          <w:rFonts w:cs="Arial"/>
          <w:color w:val="404040" w:themeColor="text1" w:themeTint="BF"/>
          <w:sz w:val="21"/>
          <w:szCs w:val="21"/>
          <w:lang w:val="en-GB"/>
        </w:rPr>
        <w:t xml:space="preserve">this </w:t>
      </w:r>
      <w:r w:rsidRPr="00D2474F">
        <w:rPr>
          <w:rFonts w:cs="Arial"/>
          <w:color w:val="404040" w:themeColor="text1" w:themeTint="BF"/>
          <w:sz w:val="21"/>
          <w:szCs w:val="21"/>
          <w:lang w:val="en-GB"/>
        </w:rPr>
        <w:t>disease that knows no borders and represents one of humanity’s most pressing and financial concerns</w:t>
      </w:r>
      <w:r w:rsidR="0056665B" w:rsidRPr="00D2474F">
        <w:rPr>
          <w:rFonts w:cs="Arial"/>
          <w:color w:val="404040" w:themeColor="text1" w:themeTint="BF"/>
          <w:sz w:val="21"/>
          <w:szCs w:val="21"/>
          <w:lang w:val="en-GB"/>
        </w:rPr>
        <w:t>.</w:t>
      </w:r>
    </w:p>
    <w:p w14:paraId="264AAA72" w14:textId="77777777" w:rsidR="00DA2AE3" w:rsidRPr="00D2474F" w:rsidRDefault="00DA2AE3" w:rsidP="003313DD">
      <w:pPr>
        <w:autoSpaceDE w:val="0"/>
        <w:autoSpaceDN w:val="0"/>
        <w:adjustRightInd w:val="0"/>
        <w:spacing w:before="0"/>
        <w:jc w:val="both"/>
        <w:rPr>
          <w:rFonts w:cs="Arial"/>
          <w:color w:val="404040" w:themeColor="text1" w:themeTint="BF"/>
          <w:sz w:val="21"/>
          <w:szCs w:val="21"/>
          <w:lang w:val="en-GB"/>
        </w:rPr>
      </w:pPr>
      <w:r w:rsidRPr="00D2474F">
        <w:rPr>
          <w:rFonts w:cs="Arial"/>
          <w:color w:val="404040" w:themeColor="text1" w:themeTint="BF"/>
          <w:sz w:val="21"/>
          <w:szCs w:val="21"/>
          <w:lang w:val="en-GB"/>
        </w:rPr>
        <w:t>Under the campaign theme</w:t>
      </w:r>
      <w:r w:rsidRPr="00D2474F">
        <w:rPr>
          <w:rFonts w:cs="Arial"/>
          <w:i/>
          <w:color w:val="404040" w:themeColor="text1" w:themeTint="BF"/>
          <w:sz w:val="21"/>
          <w:szCs w:val="21"/>
          <w:lang w:val="en-GB"/>
        </w:rPr>
        <w:t xml:space="preserve"> ‘We can. I can.’</w:t>
      </w:r>
      <w:r w:rsidRPr="00D2474F">
        <w:rPr>
          <w:rFonts w:cs="Arial"/>
          <w:color w:val="404040" w:themeColor="text1" w:themeTint="BF"/>
          <w:sz w:val="21"/>
          <w:szCs w:val="21"/>
          <w:lang w:val="en-GB"/>
        </w:rPr>
        <w:t xml:space="preserve"> </w:t>
      </w:r>
      <w:r w:rsidR="007823BF" w:rsidRPr="00D2474F">
        <w:rPr>
          <w:rFonts w:cs="Arial"/>
          <w:color w:val="404040" w:themeColor="text1" w:themeTint="BF"/>
          <w:sz w:val="21"/>
          <w:szCs w:val="21"/>
          <w:lang w:val="en-GB"/>
        </w:rPr>
        <w:t xml:space="preserve">World Cancer Day </w:t>
      </w:r>
      <w:r w:rsidR="00E97C5B" w:rsidRPr="00D2474F">
        <w:rPr>
          <w:rFonts w:cs="Arial"/>
          <w:color w:val="404040" w:themeColor="text1" w:themeTint="BF"/>
          <w:sz w:val="21"/>
          <w:szCs w:val="21"/>
          <w:lang w:val="en-GB"/>
        </w:rPr>
        <w:t>represents a</w:t>
      </w:r>
      <w:r w:rsidRPr="00D2474F">
        <w:rPr>
          <w:rFonts w:cs="Arial"/>
          <w:color w:val="404040" w:themeColor="text1" w:themeTint="BF"/>
          <w:sz w:val="21"/>
          <w:szCs w:val="21"/>
          <w:lang w:val="en-GB"/>
        </w:rPr>
        <w:t xml:space="preserve"> unique</w:t>
      </w:r>
      <w:r w:rsidR="00E97C5B" w:rsidRPr="00D2474F">
        <w:rPr>
          <w:rFonts w:cs="Arial"/>
          <w:color w:val="404040" w:themeColor="text1" w:themeTint="BF"/>
          <w:sz w:val="21"/>
          <w:szCs w:val="21"/>
          <w:lang w:val="en-GB"/>
        </w:rPr>
        <w:t xml:space="preserve"> opportunity to draw attention to </w:t>
      </w:r>
      <w:r w:rsidR="003313DD" w:rsidRPr="00D2474F">
        <w:rPr>
          <w:rFonts w:cs="Arial"/>
          <w:color w:val="404040" w:themeColor="text1" w:themeTint="BF"/>
          <w:sz w:val="21"/>
          <w:szCs w:val="21"/>
          <w:lang w:val="en-GB"/>
        </w:rPr>
        <w:t>what can be done</w:t>
      </w:r>
      <w:r w:rsidR="00E97C5B" w:rsidRPr="00D2474F">
        <w:rPr>
          <w:rFonts w:cs="Arial"/>
          <w:color w:val="404040" w:themeColor="text1" w:themeTint="BF"/>
          <w:sz w:val="21"/>
          <w:szCs w:val="21"/>
          <w:lang w:val="en-GB"/>
        </w:rPr>
        <w:t xml:space="preserve"> to </w:t>
      </w:r>
      <w:r w:rsidR="00C53A1D" w:rsidRPr="00D2474F">
        <w:rPr>
          <w:rFonts w:cs="Arial"/>
          <w:color w:val="404040" w:themeColor="text1" w:themeTint="BF"/>
          <w:sz w:val="21"/>
          <w:szCs w:val="21"/>
          <w:lang w:val="en-GB"/>
        </w:rPr>
        <w:t>address cancer</w:t>
      </w:r>
      <w:r w:rsidR="00343763" w:rsidRPr="00D2474F">
        <w:rPr>
          <w:rFonts w:cs="Arial"/>
          <w:color w:val="404040" w:themeColor="text1" w:themeTint="BF"/>
          <w:sz w:val="21"/>
          <w:szCs w:val="21"/>
          <w:lang w:val="en-GB"/>
        </w:rPr>
        <w:t xml:space="preserve">, </w:t>
      </w:r>
      <w:r w:rsidR="009E0642" w:rsidRPr="00D2474F">
        <w:rPr>
          <w:rFonts w:cs="Arial"/>
          <w:color w:val="404040" w:themeColor="text1" w:themeTint="BF"/>
          <w:sz w:val="21"/>
          <w:szCs w:val="21"/>
          <w:lang w:val="en-GB"/>
        </w:rPr>
        <w:t>save millions of avoidable deaths and</w:t>
      </w:r>
      <w:r w:rsidR="00343763" w:rsidRPr="00D2474F">
        <w:rPr>
          <w:rFonts w:cs="Arial"/>
          <w:color w:val="404040" w:themeColor="text1" w:themeTint="BF"/>
          <w:sz w:val="21"/>
          <w:szCs w:val="21"/>
          <w:lang w:val="en-GB"/>
        </w:rPr>
        <w:t>, in turn,</w:t>
      </w:r>
      <w:r w:rsidR="00370E9A" w:rsidRPr="00D2474F">
        <w:rPr>
          <w:rFonts w:cs="Arial"/>
          <w:color w:val="404040" w:themeColor="text1" w:themeTint="BF"/>
          <w:sz w:val="21"/>
          <w:szCs w:val="21"/>
          <w:lang w:val="en-GB"/>
        </w:rPr>
        <w:t xml:space="preserve"> support </w:t>
      </w:r>
      <w:r w:rsidR="009E0642" w:rsidRPr="00D2474F">
        <w:rPr>
          <w:rFonts w:cs="Arial"/>
          <w:color w:val="404040" w:themeColor="text1" w:themeTint="BF"/>
          <w:sz w:val="21"/>
          <w:szCs w:val="21"/>
          <w:lang w:val="en-GB"/>
        </w:rPr>
        <w:t>global economic growth and development.</w:t>
      </w:r>
    </w:p>
    <w:p w14:paraId="19798C64" w14:textId="40FCBD75" w:rsidR="00C51323" w:rsidRPr="00D2474F" w:rsidRDefault="00DA2AE3" w:rsidP="003313DD">
      <w:pPr>
        <w:autoSpaceDE w:val="0"/>
        <w:autoSpaceDN w:val="0"/>
        <w:adjustRightInd w:val="0"/>
        <w:spacing w:before="0"/>
        <w:jc w:val="both"/>
        <w:rPr>
          <w:rFonts w:cs="Arial"/>
          <w:color w:val="404040" w:themeColor="text1" w:themeTint="BF"/>
          <w:sz w:val="21"/>
          <w:szCs w:val="21"/>
          <w:lang w:val="en-GB"/>
        </w:rPr>
      </w:pPr>
      <w:r w:rsidRPr="00D2474F">
        <w:rPr>
          <w:rFonts w:cs="Arial"/>
          <w:b/>
          <w:color w:val="404040" w:themeColor="text1" w:themeTint="BF"/>
          <w:sz w:val="21"/>
          <w:szCs w:val="21"/>
          <w:lang w:val="en-GB"/>
        </w:rPr>
        <w:t>‘We</w:t>
      </w:r>
      <w:r w:rsidR="00C51323" w:rsidRPr="00D2474F">
        <w:rPr>
          <w:rFonts w:cs="Arial"/>
          <w:b/>
          <w:color w:val="404040" w:themeColor="text1" w:themeTint="BF"/>
          <w:sz w:val="21"/>
          <w:szCs w:val="21"/>
          <w:lang w:val="en-GB"/>
        </w:rPr>
        <w:t xml:space="preserve"> </w:t>
      </w:r>
      <w:r w:rsidR="00C106A1" w:rsidRPr="00D2474F">
        <w:rPr>
          <w:rFonts w:cs="Arial"/>
          <w:b/>
          <w:color w:val="404040" w:themeColor="text1" w:themeTint="BF"/>
          <w:sz w:val="21"/>
          <w:szCs w:val="21"/>
          <w:lang w:val="en-GB"/>
        </w:rPr>
        <w:t>c</w:t>
      </w:r>
      <w:r w:rsidR="00C51323" w:rsidRPr="00D2474F">
        <w:rPr>
          <w:rFonts w:cs="Arial"/>
          <w:b/>
          <w:color w:val="404040" w:themeColor="text1" w:themeTint="BF"/>
          <w:sz w:val="21"/>
          <w:szCs w:val="21"/>
          <w:lang w:val="en-GB"/>
        </w:rPr>
        <w:t>an</w:t>
      </w:r>
      <w:r w:rsidRPr="00D2474F">
        <w:rPr>
          <w:rFonts w:cs="Arial"/>
          <w:b/>
          <w:color w:val="404040" w:themeColor="text1" w:themeTint="BF"/>
          <w:sz w:val="21"/>
          <w:szCs w:val="21"/>
          <w:lang w:val="en-GB"/>
        </w:rPr>
        <w:t>’</w:t>
      </w:r>
      <w:r w:rsidRPr="00D2474F">
        <w:rPr>
          <w:rFonts w:cs="Arial"/>
          <w:color w:val="404040" w:themeColor="text1" w:themeTint="BF"/>
          <w:sz w:val="21"/>
          <w:szCs w:val="21"/>
          <w:lang w:val="en-GB"/>
        </w:rPr>
        <w:t xml:space="preserve">: </w:t>
      </w:r>
      <w:r w:rsidR="003313DD" w:rsidRPr="00D2474F">
        <w:rPr>
          <w:rFonts w:cs="Arial"/>
          <w:color w:val="404040" w:themeColor="text1" w:themeTint="BF"/>
          <w:sz w:val="21"/>
          <w:szCs w:val="21"/>
          <w:lang w:val="en-GB"/>
        </w:rPr>
        <w:t>Today,</w:t>
      </w:r>
      <w:r w:rsidRPr="00D2474F">
        <w:rPr>
          <w:rFonts w:cs="Arial"/>
          <w:color w:val="404040" w:themeColor="text1" w:themeTint="BF"/>
          <w:sz w:val="21"/>
          <w:szCs w:val="21"/>
          <w:lang w:val="en-GB"/>
        </w:rPr>
        <w:t xml:space="preserve"> </w:t>
      </w:r>
      <w:r w:rsidR="007823BF" w:rsidRPr="00D2474F">
        <w:rPr>
          <w:rFonts w:cs="Arial"/>
          <w:color w:val="404040" w:themeColor="text1" w:themeTint="BF"/>
          <w:sz w:val="21"/>
          <w:szCs w:val="21"/>
          <w:lang w:val="en-GB"/>
        </w:rPr>
        <w:t xml:space="preserve">the world’s leading international cancer NGO, the Union for International Cancer Control (UICC), </w:t>
      </w:r>
      <w:r w:rsidR="00866E33" w:rsidRPr="00D2474F">
        <w:rPr>
          <w:rFonts w:cs="Arial"/>
          <w:color w:val="404040" w:themeColor="text1" w:themeTint="BF"/>
          <w:sz w:val="21"/>
          <w:szCs w:val="21"/>
          <w:lang w:val="en-GB"/>
        </w:rPr>
        <w:t>urges</w:t>
      </w:r>
      <w:r w:rsidR="003313DD" w:rsidRPr="00D2474F">
        <w:rPr>
          <w:rFonts w:cs="Arial"/>
          <w:color w:val="404040" w:themeColor="text1" w:themeTint="BF"/>
          <w:sz w:val="21"/>
          <w:szCs w:val="21"/>
          <w:lang w:val="en-GB"/>
        </w:rPr>
        <w:t xml:space="preserve"> corporations to focus their business on prod</w:t>
      </w:r>
      <w:r w:rsidR="009F1E1A" w:rsidRPr="00D2474F">
        <w:rPr>
          <w:rFonts w:cs="Arial"/>
          <w:color w:val="404040" w:themeColor="text1" w:themeTint="BF"/>
          <w:sz w:val="21"/>
          <w:szCs w:val="21"/>
          <w:lang w:val="en-GB"/>
        </w:rPr>
        <w:t xml:space="preserve">ucts and services that improve </w:t>
      </w:r>
      <w:r w:rsidR="003313DD" w:rsidRPr="00D2474F">
        <w:rPr>
          <w:rFonts w:cs="Arial"/>
          <w:color w:val="404040" w:themeColor="text1" w:themeTint="BF"/>
          <w:sz w:val="21"/>
          <w:szCs w:val="21"/>
          <w:lang w:val="en-GB"/>
        </w:rPr>
        <w:t>public health</w:t>
      </w:r>
      <w:r w:rsidRPr="00D2474F">
        <w:rPr>
          <w:rFonts w:cs="Arial"/>
          <w:color w:val="404040" w:themeColor="text1" w:themeTint="BF"/>
          <w:sz w:val="21"/>
          <w:szCs w:val="21"/>
          <w:lang w:val="en-GB"/>
        </w:rPr>
        <w:t xml:space="preserve">. </w:t>
      </w:r>
    </w:p>
    <w:p w14:paraId="670B9BE9" w14:textId="77777777" w:rsidR="00866E33" w:rsidRPr="00D2474F" w:rsidRDefault="002A272E" w:rsidP="003313DD">
      <w:pPr>
        <w:autoSpaceDE w:val="0"/>
        <w:autoSpaceDN w:val="0"/>
        <w:adjustRightInd w:val="0"/>
        <w:spacing w:before="0"/>
        <w:jc w:val="both"/>
        <w:rPr>
          <w:rFonts w:cs="Arial"/>
          <w:color w:val="404040" w:themeColor="text1" w:themeTint="BF"/>
          <w:sz w:val="21"/>
          <w:szCs w:val="21"/>
          <w:lang w:val="en-GB"/>
        </w:rPr>
      </w:pPr>
      <w:r w:rsidRPr="00D2474F">
        <w:rPr>
          <w:rFonts w:cs="Arial"/>
          <w:color w:val="404040" w:themeColor="text1" w:themeTint="BF"/>
          <w:sz w:val="21"/>
          <w:szCs w:val="21"/>
          <w:lang w:val="en-GB"/>
        </w:rPr>
        <w:t xml:space="preserve">Moreover, </w:t>
      </w:r>
      <w:r w:rsidR="00C51323" w:rsidRPr="00D2474F">
        <w:rPr>
          <w:rFonts w:cs="Arial"/>
          <w:color w:val="404040" w:themeColor="text1" w:themeTint="BF"/>
          <w:sz w:val="21"/>
          <w:szCs w:val="21"/>
          <w:lang w:val="en-GB"/>
        </w:rPr>
        <w:t>UICC is</w:t>
      </w:r>
      <w:r w:rsidR="00AD6D4A" w:rsidRPr="00D2474F">
        <w:rPr>
          <w:rFonts w:cs="Arial"/>
          <w:color w:val="404040" w:themeColor="text1" w:themeTint="BF"/>
          <w:sz w:val="21"/>
          <w:szCs w:val="21"/>
          <w:lang w:val="en-GB"/>
        </w:rPr>
        <w:t xml:space="preserve"> asking</w:t>
      </w:r>
      <w:r w:rsidR="00DA2AE3" w:rsidRPr="00D2474F">
        <w:rPr>
          <w:rFonts w:cs="Arial"/>
          <w:color w:val="404040" w:themeColor="text1" w:themeTint="BF"/>
          <w:sz w:val="21"/>
          <w:szCs w:val="21"/>
          <w:lang w:val="en-GB"/>
        </w:rPr>
        <w:t xml:space="preserve"> </w:t>
      </w:r>
      <w:r w:rsidR="002E12E7" w:rsidRPr="00D2474F">
        <w:rPr>
          <w:rFonts w:cs="Arial"/>
          <w:color w:val="404040" w:themeColor="text1" w:themeTint="BF"/>
          <w:sz w:val="21"/>
          <w:szCs w:val="21"/>
          <w:lang w:val="en-GB"/>
        </w:rPr>
        <w:t>g</w:t>
      </w:r>
      <w:r w:rsidR="00866E33" w:rsidRPr="00D2474F">
        <w:rPr>
          <w:rFonts w:cs="Arial"/>
          <w:color w:val="404040" w:themeColor="text1" w:themeTint="BF"/>
          <w:sz w:val="21"/>
          <w:szCs w:val="21"/>
          <w:lang w:val="en-GB"/>
        </w:rPr>
        <w:t xml:space="preserve">overnments </w:t>
      </w:r>
      <w:r w:rsidR="00B4403F" w:rsidRPr="00D2474F">
        <w:rPr>
          <w:rFonts w:cs="Arial"/>
          <w:color w:val="404040" w:themeColor="text1" w:themeTint="BF"/>
          <w:sz w:val="21"/>
          <w:szCs w:val="21"/>
          <w:lang w:val="en-GB"/>
        </w:rPr>
        <w:t>to</w:t>
      </w:r>
      <w:r w:rsidR="008B74FD" w:rsidRPr="00D2474F">
        <w:rPr>
          <w:rFonts w:cs="Arial"/>
          <w:color w:val="404040" w:themeColor="text1" w:themeTint="BF"/>
          <w:sz w:val="21"/>
          <w:szCs w:val="21"/>
          <w:lang w:val="en-GB"/>
        </w:rPr>
        <w:t xml:space="preserve"> </w:t>
      </w:r>
      <w:r w:rsidR="00F720BD" w:rsidRPr="00D2474F">
        <w:rPr>
          <w:rFonts w:cs="Arial"/>
          <w:color w:val="404040" w:themeColor="text1" w:themeTint="BF"/>
          <w:sz w:val="21"/>
          <w:szCs w:val="21"/>
          <w:lang w:val="en-GB"/>
        </w:rPr>
        <w:t xml:space="preserve">urgently </w:t>
      </w:r>
      <w:r w:rsidR="00B4403F" w:rsidRPr="00D2474F">
        <w:rPr>
          <w:rFonts w:cs="Arial"/>
          <w:color w:val="404040" w:themeColor="text1" w:themeTint="BF"/>
          <w:sz w:val="21"/>
          <w:szCs w:val="21"/>
          <w:lang w:val="en-GB"/>
        </w:rPr>
        <w:t xml:space="preserve">reaffirm their </w:t>
      </w:r>
      <w:r w:rsidR="00866E33" w:rsidRPr="00D2474F">
        <w:rPr>
          <w:rFonts w:cs="Arial"/>
          <w:color w:val="404040" w:themeColor="text1" w:themeTint="BF"/>
          <w:sz w:val="21"/>
          <w:szCs w:val="21"/>
          <w:lang w:val="en-GB"/>
        </w:rPr>
        <w:t>commit</w:t>
      </w:r>
      <w:r w:rsidR="00B4403F" w:rsidRPr="00D2474F">
        <w:rPr>
          <w:rFonts w:cs="Arial"/>
          <w:color w:val="404040" w:themeColor="text1" w:themeTint="BF"/>
          <w:sz w:val="21"/>
          <w:szCs w:val="21"/>
          <w:lang w:val="en-GB"/>
        </w:rPr>
        <w:t>ment</w:t>
      </w:r>
      <w:r w:rsidR="00866E33" w:rsidRPr="00D2474F">
        <w:rPr>
          <w:rFonts w:cs="Arial"/>
          <w:color w:val="404040" w:themeColor="text1" w:themeTint="BF"/>
          <w:sz w:val="21"/>
          <w:szCs w:val="21"/>
          <w:lang w:val="en-GB"/>
        </w:rPr>
        <w:t xml:space="preserve"> to the following</w:t>
      </w:r>
      <w:r w:rsidR="007B1E86" w:rsidRPr="00D2474F">
        <w:rPr>
          <w:rFonts w:cs="Arial"/>
          <w:color w:val="404040" w:themeColor="text1" w:themeTint="BF"/>
          <w:sz w:val="21"/>
          <w:szCs w:val="21"/>
          <w:lang w:val="en-GB"/>
        </w:rPr>
        <w:t xml:space="preserve"> cost-effective </w:t>
      </w:r>
      <w:r w:rsidR="00F720BD" w:rsidRPr="00D2474F">
        <w:rPr>
          <w:rFonts w:cs="Arial"/>
          <w:color w:val="404040" w:themeColor="text1" w:themeTint="BF"/>
          <w:sz w:val="21"/>
          <w:szCs w:val="21"/>
          <w:lang w:val="en-GB"/>
        </w:rPr>
        <w:t>cancer ‘</w:t>
      </w:r>
      <w:r w:rsidR="007B1E86" w:rsidRPr="00D2474F">
        <w:rPr>
          <w:rFonts w:cs="Arial"/>
          <w:color w:val="404040" w:themeColor="text1" w:themeTint="BF"/>
          <w:sz w:val="21"/>
          <w:szCs w:val="21"/>
          <w:lang w:val="en-GB"/>
        </w:rPr>
        <w:t>essentials</w:t>
      </w:r>
      <w:r w:rsidR="00F720BD" w:rsidRPr="00D2474F">
        <w:rPr>
          <w:rFonts w:cs="Arial"/>
          <w:color w:val="404040" w:themeColor="text1" w:themeTint="BF"/>
          <w:sz w:val="21"/>
          <w:szCs w:val="21"/>
          <w:lang w:val="en-GB"/>
        </w:rPr>
        <w:t>’</w:t>
      </w:r>
      <w:r w:rsidR="00CA6AED" w:rsidRPr="00D2474F">
        <w:rPr>
          <w:rFonts w:cs="Arial"/>
          <w:color w:val="404040" w:themeColor="text1" w:themeTint="BF"/>
          <w:sz w:val="21"/>
          <w:szCs w:val="21"/>
          <w:lang w:val="en-GB"/>
        </w:rPr>
        <w:t xml:space="preserve"> </w:t>
      </w:r>
      <w:r w:rsidR="00F720BD" w:rsidRPr="00D2474F">
        <w:rPr>
          <w:rFonts w:cs="Arial"/>
          <w:color w:val="404040" w:themeColor="text1" w:themeTint="BF"/>
          <w:sz w:val="21"/>
          <w:szCs w:val="21"/>
          <w:lang w:val="en-GB"/>
        </w:rPr>
        <w:t>package</w:t>
      </w:r>
      <w:r w:rsidR="0081630E" w:rsidRPr="00D2474F">
        <w:rPr>
          <w:rFonts w:cs="Arial"/>
          <w:color w:val="404040" w:themeColor="text1" w:themeTint="BF"/>
          <w:sz w:val="21"/>
          <w:szCs w:val="21"/>
          <w:lang w:val="en-GB"/>
        </w:rPr>
        <w:t xml:space="preserve"> that save lives</w:t>
      </w:r>
      <w:r w:rsidR="00F720BD" w:rsidRPr="00D2474F">
        <w:rPr>
          <w:rFonts w:cs="Arial"/>
          <w:color w:val="404040" w:themeColor="text1" w:themeTint="BF"/>
          <w:sz w:val="21"/>
          <w:szCs w:val="21"/>
          <w:lang w:val="en-GB"/>
        </w:rPr>
        <w:t>:</w:t>
      </w:r>
    </w:p>
    <w:p w14:paraId="436933B4" w14:textId="77777777" w:rsidR="00866E33" w:rsidRPr="00D2474F" w:rsidRDefault="008B74FD" w:rsidP="0058425A">
      <w:pPr>
        <w:pStyle w:val="ListParagraph"/>
        <w:numPr>
          <w:ilvl w:val="0"/>
          <w:numId w:val="2"/>
        </w:numPr>
        <w:autoSpaceDE w:val="0"/>
        <w:autoSpaceDN w:val="0"/>
        <w:adjustRightInd w:val="0"/>
        <w:spacing w:before="0"/>
        <w:ind w:left="709"/>
        <w:jc w:val="both"/>
        <w:rPr>
          <w:rFonts w:cs="Arial"/>
          <w:color w:val="404040" w:themeColor="text1" w:themeTint="BF"/>
          <w:sz w:val="21"/>
          <w:szCs w:val="21"/>
          <w:lang w:val="en-GB"/>
        </w:rPr>
      </w:pPr>
      <w:r w:rsidRPr="00D2474F">
        <w:rPr>
          <w:rFonts w:cs="Arial"/>
          <w:color w:val="404040" w:themeColor="text1" w:themeTint="BF"/>
          <w:sz w:val="21"/>
          <w:szCs w:val="21"/>
          <w:lang w:val="en-GB"/>
        </w:rPr>
        <w:t>Implementation</w:t>
      </w:r>
      <w:r w:rsidR="007B1E86" w:rsidRPr="00D2474F">
        <w:rPr>
          <w:rFonts w:cs="Arial"/>
          <w:color w:val="404040" w:themeColor="text1" w:themeTint="BF"/>
          <w:sz w:val="21"/>
          <w:szCs w:val="21"/>
          <w:lang w:val="en-GB"/>
        </w:rPr>
        <w:t xml:space="preserve"> </w:t>
      </w:r>
      <w:r w:rsidR="007176FC" w:rsidRPr="00D2474F">
        <w:rPr>
          <w:rFonts w:cs="Arial"/>
          <w:color w:val="404040" w:themeColor="text1" w:themeTint="BF"/>
          <w:sz w:val="21"/>
          <w:szCs w:val="21"/>
          <w:lang w:val="en-GB"/>
        </w:rPr>
        <w:t xml:space="preserve">of </w:t>
      </w:r>
      <w:r w:rsidR="0081630E" w:rsidRPr="00D2474F">
        <w:rPr>
          <w:rFonts w:cs="Arial"/>
          <w:color w:val="404040" w:themeColor="text1" w:themeTint="BF"/>
          <w:sz w:val="21"/>
          <w:szCs w:val="21"/>
          <w:lang w:val="en-GB"/>
        </w:rPr>
        <w:t xml:space="preserve">vaccination programmes </w:t>
      </w:r>
      <w:r w:rsidR="00DF7316" w:rsidRPr="00D2474F">
        <w:rPr>
          <w:rFonts w:cs="Arial"/>
          <w:color w:val="404040" w:themeColor="text1" w:themeTint="BF"/>
          <w:sz w:val="21"/>
          <w:szCs w:val="21"/>
          <w:lang w:val="en-GB"/>
        </w:rPr>
        <w:t>which</w:t>
      </w:r>
      <w:r w:rsidR="0081630E" w:rsidRPr="00D2474F">
        <w:rPr>
          <w:rFonts w:cs="Arial"/>
          <w:color w:val="404040" w:themeColor="text1" w:themeTint="BF"/>
          <w:sz w:val="21"/>
          <w:szCs w:val="21"/>
          <w:lang w:val="en-GB"/>
        </w:rPr>
        <w:t xml:space="preserve"> prevent infections </w:t>
      </w:r>
      <w:r w:rsidR="00DF7316" w:rsidRPr="00D2474F">
        <w:rPr>
          <w:rFonts w:cs="Arial"/>
          <w:color w:val="404040" w:themeColor="text1" w:themeTint="BF"/>
          <w:sz w:val="21"/>
          <w:szCs w:val="21"/>
          <w:lang w:val="en-GB"/>
        </w:rPr>
        <w:t>that</w:t>
      </w:r>
      <w:r w:rsidR="0081630E" w:rsidRPr="00D2474F">
        <w:rPr>
          <w:rFonts w:cs="Arial"/>
          <w:color w:val="404040" w:themeColor="text1" w:themeTint="BF"/>
          <w:sz w:val="21"/>
          <w:szCs w:val="21"/>
          <w:lang w:val="en-GB"/>
        </w:rPr>
        <w:t xml:space="preserve"> cause </w:t>
      </w:r>
      <w:r w:rsidR="007B1E86" w:rsidRPr="00D2474F">
        <w:rPr>
          <w:rFonts w:cs="Arial"/>
          <w:color w:val="404040" w:themeColor="text1" w:themeTint="BF"/>
          <w:sz w:val="21"/>
          <w:szCs w:val="21"/>
          <w:lang w:val="en-GB"/>
        </w:rPr>
        <w:t>cervical and liver</w:t>
      </w:r>
      <w:r w:rsidR="00866E33" w:rsidRPr="00D2474F">
        <w:rPr>
          <w:rFonts w:cs="Arial"/>
          <w:color w:val="404040" w:themeColor="text1" w:themeTint="BF"/>
          <w:sz w:val="21"/>
          <w:szCs w:val="21"/>
          <w:lang w:val="en-GB"/>
        </w:rPr>
        <w:t xml:space="preserve"> cancer </w:t>
      </w:r>
    </w:p>
    <w:p w14:paraId="35F1561C" w14:textId="3A46A62A" w:rsidR="00866E33" w:rsidRPr="00D2474F" w:rsidRDefault="0081630E" w:rsidP="0058425A">
      <w:pPr>
        <w:pStyle w:val="ListParagraph"/>
        <w:numPr>
          <w:ilvl w:val="0"/>
          <w:numId w:val="2"/>
        </w:numPr>
        <w:autoSpaceDE w:val="0"/>
        <w:autoSpaceDN w:val="0"/>
        <w:adjustRightInd w:val="0"/>
        <w:spacing w:before="0"/>
        <w:ind w:left="709"/>
        <w:jc w:val="both"/>
        <w:rPr>
          <w:rFonts w:cs="Arial"/>
          <w:color w:val="404040" w:themeColor="text1" w:themeTint="BF"/>
          <w:sz w:val="21"/>
          <w:szCs w:val="21"/>
          <w:lang w:val="en-GB"/>
        </w:rPr>
      </w:pPr>
      <w:r w:rsidRPr="00D2474F">
        <w:rPr>
          <w:rFonts w:cs="Arial"/>
          <w:color w:val="404040" w:themeColor="text1" w:themeTint="BF"/>
          <w:sz w:val="21"/>
          <w:szCs w:val="21"/>
          <w:lang w:val="en-GB"/>
        </w:rPr>
        <w:t xml:space="preserve">Scale up of </w:t>
      </w:r>
      <w:r w:rsidR="00866E33" w:rsidRPr="00D2474F">
        <w:rPr>
          <w:rFonts w:cs="Arial"/>
          <w:color w:val="404040" w:themeColor="text1" w:themeTint="BF"/>
          <w:sz w:val="21"/>
          <w:szCs w:val="21"/>
          <w:lang w:val="en-GB"/>
        </w:rPr>
        <w:t xml:space="preserve">access to </w:t>
      </w:r>
      <w:r w:rsidR="0009082A" w:rsidRPr="00D2474F">
        <w:rPr>
          <w:rFonts w:cs="Arial"/>
          <w:color w:val="404040" w:themeColor="text1" w:themeTint="BF"/>
          <w:sz w:val="21"/>
          <w:szCs w:val="21"/>
          <w:lang w:val="en-GB"/>
        </w:rPr>
        <w:t xml:space="preserve">early detection and </w:t>
      </w:r>
      <w:r w:rsidR="00866E33" w:rsidRPr="00D2474F">
        <w:rPr>
          <w:rFonts w:cs="Arial"/>
          <w:color w:val="404040" w:themeColor="text1" w:themeTint="BF"/>
          <w:sz w:val="21"/>
          <w:szCs w:val="21"/>
          <w:lang w:val="en-GB"/>
        </w:rPr>
        <w:t>screening programmes</w:t>
      </w:r>
      <w:r w:rsidRPr="00D2474F">
        <w:rPr>
          <w:rFonts w:cs="Arial"/>
          <w:color w:val="404040" w:themeColor="text1" w:themeTint="BF"/>
          <w:sz w:val="21"/>
          <w:szCs w:val="21"/>
          <w:lang w:val="en-GB"/>
        </w:rPr>
        <w:t xml:space="preserve"> for cervical, breast and bowel cancers</w:t>
      </w:r>
      <w:r w:rsidR="00395CBE" w:rsidRPr="00D2474F">
        <w:rPr>
          <w:rFonts w:cs="Arial"/>
          <w:color w:val="404040" w:themeColor="text1" w:themeTint="BF"/>
          <w:sz w:val="21"/>
          <w:szCs w:val="21"/>
          <w:lang w:val="en-GB"/>
        </w:rPr>
        <w:t xml:space="preserve"> </w:t>
      </w:r>
      <w:r w:rsidR="004D683D" w:rsidRPr="00D2474F">
        <w:rPr>
          <w:rFonts w:cs="Arial"/>
          <w:color w:val="404040" w:themeColor="text1" w:themeTint="BF"/>
          <w:sz w:val="21"/>
          <w:szCs w:val="21"/>
          <w:lang w:val="en-GB"/>
        </w:rPr>
        <w:t>and</w:t>
      </w:r>
      <w:r w:rsidR="00370E9A" w:rsidRPr="00D2474F">
        <w:rPr>
          <w:rFonts w:cs="Arial"/>
          <w:color w:val="404040" w:themeColor="text1" w:themeTint="BF"/>
          <w:sz w:val="21"/>
          <w:szCs w:val="21"/>
          <w:lang w:val="en-GB"/>
        </w:rPr>
        <w:t xml:space="preserve"> follow-</w:t>
      </w:r>
      <w:r w:rsidR="00395CBE" w:rsidRPr="00D2474F">
        <w:rPr>
          <w:rFonts w:cs="Arial"/>
          <w:color w:val="404040" w:themeColor="text1" w:themeTint="BF"/>
          <w:sz w:val="21"/>
          <w:szCs w:val="21"/>
          <w:lang w:val="en-GB"/>
        </w:rPr>
        <w:t>on treatment</w:t>
      </w:r>
      <w:r w:rsidR="00481880" w:rsidRPr="00D2474F">
        <w:rPr>
          <w:rFonts w:cs="Arial"/>
          <w:color w:val="404040" w:themeColor="text1" w:themeTint="BF"/>
          <w:sz w:val="21"/>
          <w:szCs w:val="21"/>
          <w:vertAlign w:val="superscript"/>
          <w:lang w:val="en-GB"/>
        </w:rPr>
        <w:t>2</w:t>
      </w:r>
      <w:r w:rsidR="00C000C6" w:rsidRPr="00D2474F">
        <w:rPr>
          <w:rFonts w:cs="Arial"/>
          <w:color w:val="404040" w:themeColor="text1" w:themeTint="BF"/>
          <w:sz w:val="21"/>
          <w:szCs w:val="21"/>
          <w:lang w:val="en-GB"/>
        </w:rPr>
        <w:t xml:space="preserve"> </w:t>
      </w:r>
    </w:p>
    <w:p w14:paraId="06814239" w14:textId="77777777" w:rsidR="00483E1F" w:rsidRPr="00D2474F" w:rsidRDefault="00866E33" w:rsidP="003650F9">
      <w:pPr>
        <w:pStyle w:val="ListParagraph"/>
        <w:numPr>
          <w:ilvl w:val="0"/>
          <w:numId w:val="2"/>
        </w:numPr>
        <w:autoSpaceDE w:val="0"/>
        <w:autoSpaceDN w:val="0"/>
        <w:adjustRightInd w:val="0"/>
        <w:spacing w:before="0"/>
        <w:ind w:left="709"/>
        <w:jc w:val="both"/>
        <w:rPr>
          <w:rFonts w:cs="Arial"/>
          <w:color w:val="404040" w:themeColor="text1" w:themeTint="BF"/>
          <w:sz w:val="21"/>
          <w:szCs w:val="21"/>
          <w:lang w:val="en-GB"/>
        </w:rPr>
      </w:pPr>
      <w:r w:rsidRPr="00D2474F">
        <w:rPr>
          <w:rFonts w:cs="Arial"/>
          <w:color w:val="404040" w:themeColor="text1" w:themeTint="BF"/>
          <w:sz w:val="21"/>
          <w:szCs w:val="21"/>
          <w:lang w:val="en-GB"/>
        </w:rPr>
        <w:t xml:space="preserve">Improved tobacco </w:t>
      </w:r>
      <w:r w:rsidR="007B1E86" w:rsidRPr="00D2474F">
        <w:rPr>
          <w:rFonts w:cs="Arial"/>
          <w:color w:val="404040" w:themeColor="text1" w:themeTint="BF"/>
          <w:sz w:val="21"/>
          <w:szCs w:val="21"/>
          <w:lang w:val="en-GB"/>
        </w:rPr>
        <w:t>taxation, regulation and control</w:t>
      </w:r>
      <w:r w:rsidRPr="00D2474F">
        <w:rPr>
          <w:rFonts w:cs="Arial"/>
          <w:color w:val="404040" w:themeColor="text1" w:themeTint="BF"/>
          <w:sz w:val="21"/>
          <w:szCs w:val="21"/>
          <w:lang w:val="en-GB"/>
        </w:rPr>
        <w:t xml:space="preserve"> </w:t>
      </w:r>
    </w:p>
    <w:p w14:paraId="27D63437" w14:textId="77777777" w:rsidR="00F720BD" w:rsidRPr="00D2474F" w:rsidRDefault="0081630E" w:rsidP="003650F9">
      <w:pPr>
        <w:pStyle w:val="ListParagraph"/>
        <w:numPr>
          <w:ilvl w:val="0"/>
          <w:numId w:val="2"/>
        </w:numPr>
        <w:autoSpaceDE w:val="0"/>
        <w:autoSpaceDN w:val="0"/>
        <w:adjustRightInd w:val="0"/>
        <w:spacing w:before="0"/>
        <w:ind w:left="709"/>
        <w:jc w:val="both"/>
        <w:rPr>
          <w:rFonts w:cs="Arial"/>
          <w:color w:val="404040" w:themeColor="text1" w:themeTint="BF"/>
          <w:sz w:val="21"/>
          <w:szCs w:val="21"/>
          <w:lang w:val="en-GB"/>
        </w:rPr>
      </w:pPr>
      <w:r w:rsidRPr="00D2474F">
        <w:rPr>
          <w:rFonts w:cs="Arial"/>
          <w:color w:val="404040" w:themeColor="text1" w:themeTint="BF"/>
          <w:sz w:val="21"/>
          <w:szCs w:val="21"/>
          <w:lang w:val="en-GB"/>
        </w:rPr>
        <w:t>As well</w:t>
      </w:r>
      <w:r w:rsidR="00370E9A" w:rsidRPr="00D2474F">
        <w:rPr>
          <w:rFonts w:cs="Arial"/>
          <w:color w:val="404040" w:themeColor="text1" w:themeTint="BF"/>
          <w:sz w:val="21"/>
          <w:szCs w:val="21"/>
          <w:lang w:val="en-GB"/>
        </w:rPr>
        <w:t>,</w:t>
      </w:r>
      <w:r w:rsidRPr="00D2474F">
        <w:rPr>
          <w:rFonts w:cs="Arial"/>
          <w:color w:val="404040" w:themeColor="text1" w:themeTint="BF"/>
          <w:sz w:val="21"/>
          <w:szCs w:val="21"/>
          <w:lang w:val="en-GB"/>
        </w:rPr>
        <w:t xml:space="preserve"> as p</w:t>
      </w:r>
      <w:r w:rsidR="00016C7E" w:rsidRPr="00D2474F">
        <w:rPr>
          <w:rFonts w:cs="Arial"/>
          <w:color w:val="404040" w:themeColor="text1" w:themeTint="BF"/>
          <w:sz w:val="21"/>
          <w:szCs w:val="21"/>
          <w:lang w:val="en-GB"/>
        </w:rPr>
        <w:t xml:space="preserve">ain </w:t>
      </w:r>
      <w:r w:rsidRPr="00D2474F">
        <w:rPr>
          <w:rFonts w:cs="Arial"/>
          <w:color w:val="404040" w:themeColor="text1" w:themeTint="BF"/>
          <w:sz w:val="21"/>
          <w:szCs w:val="21"/>
          <w:lang w:val="en-GB"/>
        </w:rPr>
        <w:t>relief and palliative care services for all cancer patients</w:t>
      </w:r>
      <w:r w:rsidR="003650F9" w:rsidRPr="00D2474F">
        <w:rPr>
          <w:rFonts w:cs="Arial"/>
          <w:color w:val="404040" w:themeColor="text1" w:themeTint="BF"/>
          <w:sz w:val="21"/>
          <w:szCs w:val="21"/>
          <w:lang w:val="en-GB"/>
        </w:rPr>
        <w:t>.</w:t>
      </w:r>
    </w:p>
    <w:p w14:paraId="5F9DDB99" w14:textId="77777777" w:rsidR="00F63F85" w:rsidRPr="00D2474F" w:rsidRDefault="00F720BD" w:rsidP="0058425A">
      <w:pPr>
        <w:autoSpaceDE w:val="0"/>
        <w:autoSpaceDN w:val="0"/>
        <w:adjustRightInd w:val="0"/>
        <w:spacing w:before="0"/>
        <w:jc w:val="both"/>
        <w:rPr>
          <w:rFonts w:cs="Arial"/>
          <w:i/>
          <w:color w:val="404040" w:themeColor="text1" w:themeTint="BF"/>
          <w:sz w:val="21"/>
          <w:szCs w:val="21"/>
          <w:lang w:val="en-GB"/>
        </w:rPr>
      </w:pPr>
      <w:r w:rsidRPr="00D2474F">
        <w:rPr>
          <w:rFonts w:cs="Arial"/>
          <w:i/>
          <w:color w:val="404040" w:themeColor="text1" w:themeTint="BF"/>
          <w:sz w:val="21"/>
          <w:szCs w:val="21"/>
          <w:lang w:val="en-GB"/>
        </w:rPr>
        <w:t xml:space="preserve">“Preventing millions of unnecessary deaths </w:t>
      </w:r>
      <w:r w:rsidR="0081630E" w:rsidRPr="00D2474F">
        <w:rPr>
          <w:rFonts w:cs="Arial"/>
          <w:i/>
          <w:color w:val="404040" w:themeColor="text1" w:themeTint="BF"/>
          <w:sz w:val="21"/>
          <w:szCs w:val="21"/>
          <w:lang w:val="en-GB"/>
        </w:rPr>
        <w:t xml:space="preserve">and suffering </w:t>
      </w:r>
      <w:r w:rsidRPr="00D2474F">
        <w:rPr>
          <w:rFonts w:cs="Arial"/>
          <w:i/>
          <w:color w:val="404040" w:themeColor="text1" w:themeTint="BF"/>
          <w:sz w:val="21"/>
          <w:szCs w:val="21"/>
          <w:lang w:val="en-GB"/>
        </w:rPr>
        <w:t>from cancer is not outside of the world’s scientific or financial capabilities</w:t>
      </w:r>
      <w:r w:rsidR="00F63F85" w:rsidRPr="00D2474F">
        <w:rPr>
          <w:rFonts w:cs="Arial"/>
          <w:i/>
          <w:color w:val="404040" w:themeColor="text1" w:themeTint="BF"/>
          <w:sz w:val="21"/>
          <w:szCs w:val="21"/>
          <w:lang w:val="en-GB"/>
        </w:rPr>
        <w:t>,”</w:t>
      </w:r>
      <w:r w:rsidR="00F63F85" w:rsidRPr="00D2474F">
        <w:rPr>
          <w:sz w:val="21"/>
          <w:szCs w:val="21"/>
          <w:lang w:val="en-GB"/>
        </w:rPr>
        <w:t xml:space="preserve"> </w:t>
      </w:r>
      <w:r w:rsidR="00F63F85" w:rsidRPr="00D2474F">
        <w:rPr>
          <w:rFonts w:cs="Arial"/>
          <w:color w:val="404040" w:themeColor="text1" w:themeTint="BF"/>
          <w:sz w:val="21"/>
          <w:szCs w:val="21"/>
          <w:lang w:val="en-GB"/>
        </w:rPr>
        <w:t>said Dr Cary Adams, Chief Executive Officer, UICC</w:t>
      </w:r>
      <w:r w:rsidR="00F63F85" w:rsidRPr="00D2474F">
        <w:rPr>
          <w:rFonts w:cs="Arial"/>
          <w:i/>
          <w:color w:val="404040" w:themeColor="text1" w:themeTint="BF"/>
          <w:sz w:val="21"/>
          <w:szCs w:val="21"/>
          <w:lang w:val="en-GB"/>
        </w:rPr>
        <w:t>.</w:t>
      </w:r>
    </w:p>
    <w:p w14:paraId="45FE7092" w14:textId="77777777" w:rsidR="00F720BD" w:rsidRPr="00D2474F" w:rsidRDefault="00F63F85" w:rsidP="0058425A">
      <w:pPr>
        <w:autoSpaceDE w:val="0"/>
        <w:autoSpaceDN w:val="0"/>
        <w:adjustRightInd w:val="0"/>
        <w:spacing w:before="0"/>
        <w:jc w:val="both"/>
        <w:rPr>
          <w:rFonts w:cs="Arial"/>
          <w:i/>
          <w:color w:val="404040" w:themeColor="text1" w:themeTint="BF"/>
          <w:sz w:val="21"/>
          <w:szCs w:val="21"/>
          <w:lang w:val="en-GB"/>
        </w:rPr>
      </w:pPr>
      <w:r w:rsidRPr="00D2474F">
        <w:rPr>
          <w:rFonts w:cs="Arial"/>
          <w:i/>
          <w:color w:val="404040" w:themeColor="text1" w:themeTint="BF"/>
          <w:sz w:val="21"/>
          <w:szCs w:val="21"/>
          <w:lang w:val="en-GB"/>
        </w:rPr>
        <w:t>“</w:t>
      </w:r>
      <w:r w:rsidR="00F720BD" w:rsidRPr="00D2474F">
        <w:rPr>
          <w:rFonts w:cs="Arial"/>
          <w:i/>
          <w:color w:val="404040" w:themeColor="text1" w:themeTint="BF"/>
          <w:sz w:val="21"/>
          <w:szCs w:val="21"/>
          <w:lang w:val="en-GB"/>
        </w:rPr>
        <w:t xml:space="preserve">It will however require </w:t>
      </w:r>
      <w:r w:rsidR="0012130A" w:rsidRPr="00D2474F">
        <w:rPr>
          <w:rFonts w:cs="Arial"/>
          <w:i/>
          <w:color w:val="404040" w:themeColor="text1" w:themeTint="BF"/>
          <w:sz w:val="21"/>
          <w:szCs w:val="21"/>
          <w:lang w:val="en-GB"/>
        </w:rPr>
        <w:t xml:space="preserve">collaborative </w:t>
      </w:r>
      <w:r w:rsidR="00F720BD" w:rsidRPr="00D2474F">
        <w:rPr>
          <w:rFonts w:cs="Arial"/>
          <w:i/>
          <w:color w:val="404040" w:themeColor="text1" w:themeTint="BF"/>
          <w:sz w:val="21"/>
          <w:szCs w:val="21"/>
          <w:lang w:val="en-GB"/>
        </w:rPr>
        <w:t xml:space="preserve">action </w:t>
      </w:r>
      <w:r w:rsidR="0012130A" w:rsidRPr="00D2474F">
        <w:rPr>
          <w:rFonts w:cs="Arial"/>
          <w:i/>
          <w:color w:val="404040" w:themeColor="text1" w:themeTint="BF"/>
          <w:sz w:val="21"/>
          <w:szCs w:val="21"/>
          <w:lang w:val="en-GB"/>
        </w:rPr>
        <w:t xml:space="preserve">at </w:t>
      </w:r>
      <w:r w:rsidR="00F720BD" w:rsidRPr="00D2474F">
        <w:rPr>
          <w:rFonts w:cs="Arial"/>
          <w:i/>
          <w:color w:val="404040" w:themeColor="text1" w:themeTint="BF"/>
          <w:sz w:val="21"/>
          <w:szCs w:val="21"/>
          <w:lang w:val="en-GB"/>
        </w:rPr>
        <w:t xml:space="preserve">both individual and collective levels – spearheaded by key </w:t>
      </w:r>
      <w:r w:rsidR="004D683D" w:rsidRPr="00D2474F">
        <w:rPr>
          <w:rFonts w:cs="Arial"/>
          <w:i/>
          <w:color w:val="404040" w:themeColor="text1" w:themeTint="BF"/>
          <w:sz w:val="21"/>
          <w:szCs w:val="21"/>
          <w:lang w:val="en-GB"/>
        </w:rPr>
        <w:t>leader</w:t>
      </w:r>
      <w:r w:rsidR="00F720BD" w:rsidRPr="00D2474F">
        <w:rPr>
          <w:rFonts w:cs="Arial"/>
          <w:i/>
          <w:color w:val="404040" w:themeColor="text1" w:themeTint="BF"/>
          <w:sz w:val="21"/>
          <w:szCs w:val="21"/>
          <w:lang w:val="en-GB"/>
        </w:rPr>
        <w:t>s</w:t>
      </w:r>
      <w:r w:rsidR="00C53A1D" w:rsidRPr="00D2474F">
        <w:rPr>
          <w:rFonts w:cs="Arial"/>
          <w:i/>
          <w:color w:val="404040" w:themeColor="text1" w:themeTint="BF"/>
          <w:sz w:val="21"/>
          <w:szCs w:val="21"/>
          <w:lang w:val="en-GB"/>
        </w:rPr>
        <w:t xml:space="preserve"> in society</w:t>
      </w:r>
      <w:r w:rsidR="00F720BD" w:rsidRPr="00D2474F">
        <w:rPr>
          <w:rFonts w:cs="Arial"/>
          <w:i/>
          <w:color w:val="404040" w:themeColor="text1" w:themeTint="BF"/>
          <w:sz w:val="21"/>
          <w:szCs w:val="21"/>
          <w:lang w:val="en-GB"/>
        </w:rPr>
        <w:t xml:space="preserve">. </w:t>
      </w:r>
      <w:r w:rsidR="009F7D0E" w:rsidRPr="00D2474F">
        <w:rPr>
          <w:rFonts w:cs="Arial"/>
          <w:i/>
          <w:color w:val="404040" w:themeColor="text1" w:themeTint="BF"/>
          <w:sz w:val="21"/>
          <w:szCs w:val="21"/>
          <w:lang w:val="en-GB"/>
        </w:rPr>
        <w:t xml:space="preserve">Governments </w:t>
      </w:r>
      <w:r w:rsidR="0081630E" w:rsidRPr="00D2474F">
        <w:rPr>
          <w:rFonts w:cs="Arial"/>
          <w:i/>
          <w:color w:val="404040" w:themeColor="text1" w:themeTint="BF"/>
          <w:sz w:val="21"/>
          <w:szCs w:val="21"/>
          <w:lang w:val="en-GB"/>
        </w:rPr>
        <w:t xml:space="preserve">have made global </w:t>
      </w:r>
      <w:r w:rsidR="00AD5FC1" w:rsidRPr="00D2474F">
        <w:rPr>
          <w:rFonts w:cs="Arial"/>
          <w:i/>
          <w:color w:val="404040" w:themeColor="text1" w:themeTint="BF"/>
          <w:sz w:val="21"/>
          <w:szCs w:val="21"/>
          <w:lang w:val="en-GB"/>
        </w:rPr>
        <w:t>commitments</w:t>
      </w:r>
      <w:r w:rsidR="00A128C9" w:rsidRPr="00D2474F">
        <w:rPr>
          <w:rFonts w:cs="Arial"/>
          <w:i/>
          <w:color w:val="404040" w:themeColor="text1" w:themeTint="BF"/>
          <w:sz w:val="21"/>
          <w:szCs w:val="21"/>
          <w:lang w:val="en-GB"/>
        </w:rPr>
        <w:t xml:space="preserve"> to </w:t>
      </w:r>
      <w:r w:rsidR="0081630E" w:rsidRPr="00D2474F">
        <w:rPr>
          <w:rFonts w:cs="Arial"/>
          <w:i/>
          <w:color w:val="404040" w:themeColor="text1" w:themeTint="BF"/>
          <w:sz w:val="21"/>
          <w:szCs w:val="21"/>
          <w:lang w:val="en-GB"/>
        </w:rPr>
        <w:t>prior</w:t>
      </w:r>
      <w:r w:rsidR="00395CBE" w:rsidRPr="00D2474F">
        <w:rPr>
          <w:rFonts w:cs="Arial"/>
          <w:i/>
          <w:color w:val="404040" w:themeColor="text1" w:themeTint="BF"/>
          <w:sz w:val="21"/>
          <w:szCs w:val="21"/>
          <w:lang w:val="en-GB"/>
        </w:rPr>
        <w:t>i</w:t>
      </w:r>
      <w:r w:rsidR="0081630E" w:rsidRPr="00D2474F">
        <w:rPr>
          <w:rFonts w:cs="Arial"/>
          <w:i/>
          <w:color w:val="404040" w:themeColor="text1" w:themeTint="BF"/>
          <w:sz w:val="21"/>
          <w:szCs w:val="21"/>
          <w:lang w:val="en-GB"/>
        </w:rPr>
        <w:t>ty actions</w:t>
      </w:r>
      <w:r w:rsidR="00395CBE" w:rsidRPr="00D2474F">
        <w:rPr>
          <w:rFonts w:cs="Arial"/>
          <w:i/>
          <w:color w:val="404040" w:themeColor="text1" w:themeTint="BF"/>
          <w:sz w:val="21"/>
          <w:szCs w:val="21"/>
          <w:lang w:val="en-GB"/>
        </w:rPr>
        <w:t xml:space="preserve"> for addressing cancer</w:t>
      </w:r>
      <w:r w:rsidR="0081630E" w:rsidRPr="00D2474F">
        <w:rPr>
          <w:rFonts w:cs="Arial"/>
          <w:i/>
          <w:color w:val="404040" w:themeColor="text1" w:themeTint="BF"/>
          <w:sz w:val="21"/>
          <w:szCs w:val="21"/>
          <w:lang w:val="en-GB"/>
        </w:rPr>
        <w:t xml:space="preserve">, we now need to see </w:t>
      </w:r>
      <w:r w:rsidR="00395CBE" w:rsidRPr="00D2474F">
        <w:rPr>
          <w:rFonts w:cs="Arial"/>
          <w:i/>
          <w:color w:val="404040" w:themeColor="text1" w:themeTint="BF"/>
          <w:sz w:val="21"/>
          <w:szCs w:val="21"/>
          <w:lang w:val="en-GB"/>
        </w:rPr>
        <w:t xml:space="preserve">these converted to national </w:t>
      </w:r>
      <w:r w:rsidR="0081630E" w:rsidRPr="00D2474F">
        <w:rPr>
          <w:rFonts w:cs="Arial"/>
          <w:i/>
          <w:color w:val="404040" w:themeColor="text1" w:themeTint="BF"/>
          <w:sz w:val="21"/>
          <w:szCs w:val="21"/>
          <w:lang w:val="en-GB"/>
        </w:rPr>
        <w:t xml:space="preserve">investments in treatment </w:t>
      </w:r>
      <w:r w:rsidR="00395CBE" w:rsidRPr="00D2474F">
        <w:rPr>
          <w:rFonts w:cs="Arial"/>
          <w:i/>
          <w:color w:val="404040" w:themeColor="text1" w:themeTint="BF"/>
          <w:sz w:val="21"/>
          <w:szCs w:val="21"/>
          <w:lang w:val="en-GB"/>
        </w:rPr>
        <w:t xml:space="preserve">centres, </w:t>
      </w:r>
      <w:r w:rsidR="0081630E" w:rsidRPr="00D2474F">
        <w:rPr>
          <w:rFonts w:cs="Arial"/>
          <w:i/>
          <w:color w:val="404040" w:themeColor="text1" w:themeTint="BF"/>
          <w:sz w:val="21"/>
          <w:szCs w:val="21"/>
          <w:lang w:val="en-GB"/>
        </w:rPr>
        <w:t>services</w:t>
      </w:r>
      <w:r w:rsidR="00395CBE" w:rsidRPr="00D2474F">
        <w:rPr>
          <w:rFonts w:cs="Arial"/>
          <w:i/>
          <w:color w:val="404040" w:themeColor="text1" w:themeTint="BF"/>
          <w:sz w:val="21"/>
          <w:szCs w:val="21"/>
          <w:lang w:val="en-GB"/>
        </w:rPr>
        <w:t xml:space="preserve"> and skilled health workers</w:t>
      </w:r>
      <w:r w:rsidR="00370E9A" w:rsidRPr="00D2474F">
        <w:rPr>
          <w:rFonts w:cs="Arial"/>
          <w:i/>
          <w:color w:val="404040" w:themeColor="text1" w:themeTint="BF"/>
          <w:sz w:val="21"/>
          <w:szCs w:val="21"/>
          <w:lang w:val="en-GB"/>
        </w:rPr>
        <w:t>,</w:t>
      </w:r>
      <w:r w:rsidR="00395CBE" w:rsidRPr="00D2474F">
        <w:rPr>
          <w:rFonts w:cs="Arial"/>
          <w:i/>
          <w:color w:val="404040" w:themeColor="text1" w:themeTint="BF"/>
          <w:sz w:val="21"/>
          <w:szCs w:val="21"/>
          <w:lang w:val="en-GB"/>
        </w:rPr>
        <w:t xml:space="preserve"> as well as health promotion.</w:t>
      </w:r>
      <w:r w:rsidR="00AD5FC1" w:rsidRPr="00D2474F">
        <w:rPr>
          <w:rFonts w:cs="Arial"/>
          <w:i/>
          <w:color w:val="404040" w:themeColor="text1" w:themeTint="BF"/>
          <w:sz w:val="21"/>
          <w:szCs w:val="21"/>
          <w:lang w:val="en-GB"/>
        </w:rPr>
        <w:t xml:space="preserve"> </w:t>
      </w:r>
      <w:r w:rsidR="003313DD" w:rsidRPr="00D2474F">
        <w:rPr>
          <w:rFonts w:cs="Arial"/>
          <w:i/>
          <w:color w:val="404040" w:themeColor="text1" w:themeTint="BF"/>
          <w:sz w:val="21"/>
          <w:szCs w:val="21"/>
          <w:lang w:val="en-GB"/>
        </w:rPr>
        <w:t>Employers</w:t>
      </w:r>
      <w:r w:rsidR="009F7D0E" w:rsidRPr="00D2474F">
        <w:rPr>
          <w:rFonts w:cs="Arial"/>
          <w:i/>
          <w:color w:val="404040" w:themeColor="text1" w:themeTint="BF"/>
          <w:sz w:val="21"/>
          <w:szCs w:val="21"/>
          <w:lang w:val="en-GB"/>
        </w:rPr>
        <w:t xml:space="preserve"> </w:t>
      </w:r>
      <w:r w:rsidR="00C53A1D" w:rsidRPr="00D2474F">
        <w:rPr>
          <w:rFonts w:cs="Arial"/>
          <w:i/>
          <w:color w:val="404040" w:themeColor="text1" w:themeTint="BF"/>
          <w:sz w:val="21"/>
          <w:szCs w:val="21"/>
          <w:lang w:val="en-GB"/>
        </w:rPr>
        <w:t xml:space="preserve">can play a crucial role also by </w:t>
      </w:r>
      <w:r w:rsidR="00F720BD" w:rsidRPr="00D2474F">
        <w:rPr>
          <w:rFonts w:cs="Arial"/>
          <w:i/>
          <w:color w:val="404040" w:themeColor="text1" w:themeTint="BF"/>
          <w:sz w:val="21"/>
          <w:szCs w:val="21"/>
          <w:lang w:val="en-GB"/>
        </w:rPr>
        <w:t>invest</w:t>
      </w:r>
      <w:r w:rsidR="00C53A1D" w:rsidRPr="00D2474F">
        <w:rPr>
          <w:rFonts w:cs="Arial"/>
          <w:i/>
          <w:color w:val="404040" w:themeColor="text1" w:themeTint="BF"/>
          <w:sz w:val="21"/>
          <w:szCs w:val="21"/>
          <w:lang w:val="en-GB"/>
        </w:rPr>
        <w:t>ing</w:t>
      </w:r>
      <w:r w:rsidR="00F720BD" w:rsidRPr="00D2474F">
        <w:rPr>
          <w:rFonts w:cs="Arial"/>
          <w:i/>
          <w:color w:val="404040" w:themeColor="text1" w:themeTint="BF"/>
          <w:sz w:val="21"/>
          <w:szCs w:val="21"/>
          <w:lang w:val="en-GB"/>
        </w:rPr>
        <w:t xml:space="preserve"> in the </w:t>
      </w:r>
      <w:r w:rsidR="003313DD" w:rsidRPr="00D2474F">
        <w:rPr>
          <w:rFonts w:cs="Arial"/>
          <w:i/>
          <w:color w:val="404040" w:themeColor="text1" w:themeTint="BF"/>
          <w:sz w:val="21"/>
          <w:szCs w:val="21"/>
          <w:lang w:val="en-GB"/>
        </w:rPr>
        <w:t>well-being</w:t>
      </w:r>
      <w:r w:rsidR="00F720BD" w:rsidRPr="00D2474F">
        <w:rPr>
          <w:rFonts w:cs="Arial"/>
          <w:i/>
          <w:color w:val="404040" w:themeColor="text1" w:themeTint="BF"/>
          <w:sz w:val="21"/>
          <w:szCs w:val="21"/>
          <w:lang w:val="en-GB"/>
        </w:rPr>
        <w:t xml:space="preserve"> of their workplace and</w:t>
      </w:r>
      <w:r w:rsidR="003313DD" w:rsidRPr="00D2474F">
        <w:rPr>
          <w:rFonts w:cs="Arial"/>
          <w:i/>
          <w:color w:val="404040" w:themeColor="text1" w:themeTint="BF"/>
          <w:sz w:val="21"/>
          <w:szCs w:val="21"/>
          <w:lang w:val="en-GB"/>
        </w:rPr>
        <w:t xml:space="preserve"> the wider environment which they impact</w:t>
      </w:r>
      <w:r w:rsidR="0078376A" w:rsidRPr="00D2474F">
        <w:rPr>
          <w:rFonts w:cs="Arial"/>
          <w:i/>
          <w:color w:val="404040" w:themeColor="text1" w:themeTint="BF"/>
          <w:sz w:val="21"/>
          <w:szCs w:val="21"/>
          <w:lang w:val="en-GB"/>
        </w:rPr>
        <w:t>,</w:t>
      </w:r>
      <w:r w:rsidR="00F720BD" w:rsidRPr="00D2474F">
        <w:rPr>
          <w:rFonts w:cs="Arial"/>
          <w:i/>
          <w:color w:val="404040" w:themeColor="text1" w:themeTint="BF"/>
          <w:sz w:val="21"/>
          <w:szCs w:val="21"/>
          <w:lang w:val="en-GB"/>
        </w:rPr>
        <w:t>”</w:t>
      </w:r>
      <w:r w:rsidR="00F720BD" w:rsidRPr="00D2474F">
        <w:rPr>
          <w:rFonts w:cs="Arial"/>
          <w:color w:val="404040" w:themeColor="text1" w:themeTint="BF"/>
          <w:sz w:val="21"/>
          <w:szCs w:val="21"/>
          <w:lang w:val="en-GB"/>
        </w:rPr>
        <w:t xml:space="preserve"> </w:t>
      </w:r>
      <w:r w:rsidR="0078376A" w:rsidRPr="00D2474F">
        <w:rPr>
          <w:rFonts w:cs="Arial"/>
          <w:color w:val="404040" w:themeColor="text1" w:themeTint="BF"/>
          <w:sz w:val="21"/>
          <w:szCs w:val="21"/>
          <w:lang w:val="en-GB"/>
        </w:rPr>
        <w:t>he added</w:t>
      </w:r>
      <w:r w:rsidR="0078376A" w:rsidRPr="00D2474F">
        <w:rPr>
          <w:rFonts w:cs="Arial"/>
          <w:i/>
          <w:color w:val="404040" w:themeColor="text1" w:themeTint="BF"/>
          <w:sz w:val="21"/>
          <w:szCs w:val="21"/>
          <w:lang w:val="en-GB"/>
        </w:rPr>
        <w:t>.</w:t>
      </w:r>
    </w:p>
    <w:p w14:paraId="4D3171C5" w14:textId="3AFCF5C4" w:rsidR="0058425A" w:rsidRPr="00D2474F" w:rsidRDefault="003313DD" w:rsidP="0058425A">
      <w:pPr>
        <w:autoSpaceDE w:val="0"/>
        <w:autoSpaceDN w:val="0"/>
        <w:adjustRightInd w:val="0"/>
        <w:spacing w:before="0"/>
        <w:jc w:val="both"/>
        <w:rPr>
          <w:rFonts w:cs="Arial"/>
          <w:i/>
          <w:color w:val="404040" w:themeColor="text1" w:themeTint="BF"/>
          <w:sz w:val="21"/>
          <w:szCs w:val="21"/>
          <w:lang w:val="en-GB"/>
        </w:rPr>
      </w:pPr>
      <w:r w:rsidRPr="00D2474F">
        <w:rPr>
          <w:b/>
          <w:color w:val="404040" w:themeColor="text1" w:themeTint="BF"/>
          <w:sz w:val="21"/>
          <w:szCs w:val="21"/>
          <w:lang w:val="en-GB"/>
        </w:rPr>
        <w:t>‘I</w:t>
      </w:r>
      <w:r w:rsidR="00BE33F0" w:rsidRPr="00D2474F">
        <w:rPr>
          <w:b/>
          <w:color w:val="404040" w:themeColor="text1" w:themeTint="BF"/>
          <w:sz w:val="21"/>
          <w:szCs w:val="21"/>
          <w:lang w:val="en-GB"/>
        </w:rPr>
        <w:t xml:space="preserve"> </w:t>
      </w:r>
      <w:r w:rsidR="00C106A1" w:rsidRPr="00D2474F">
        <w:rPr>
          <w:b/>
          <w:color w:val="404040" w:themeColor="text1" w:themeTint="BF"/>
          <w:sz w:val="21"/>
          <w:szCs w:val="21"/>
          <w:lang w:val="en-GB"/>
        </w:rPr>
        <w:t>c</w:t>
      </w:r>
      <w:r w:rsidR="00BE33F0" w:rsidRPr="00D2474F">
        <w:rPr>
          <w:b/>
          <w:color w:val="404040" w:themeColor="text1" w:themeTint="BF"/>
          <w:sz w:val="21"/>
          <w:szCs w:val="21"/>
          <w:lang w:val="en-GB"/>
        </w:rPr>
        <w:t>an</w:t>
      </w:r>
      <w:r w:rsidRPr="00D2474F">
        <w:rPr>
          <w:b/>
          <w:color w:val="404040" w:themeColor="text1" w:themeTint="BF"/>
          <w:sz w:val="21"/>
          <w:szCs w:val="21"/>
          <w:lang w:val="en-GB"/>
        </w:rPr>
        <w:t>’</w:t>
      </w:r>
      <w:r w:rsidRPr="00D2474F">
        <w:rPr>
          <w:rFonts w:cs="Arial"/>
          <w:color w:val="404040" w:themeColor="text1" w:themeTint="BF"/>
          <w:sz w:val="21"/>
          <w:szCs w:val="21"/>
          <w:lang w:val="en-GB"/>
        </w:rPr>
        <w:t>:</w:t>
      </w:r>
      <w:r w:rsidR="00DA2AE3" w:rsidRPr="00D2474F">
        <w:rPr>
          <w:rFonts w:cs="Arial"/>
          <w:color w:val="404040" w:themeColor="text1" w:themeTint="BF"/>
          <w:sz w:val="21"/>
          <w:szCs w:val="21"/>
          <w:lang w:val="en-GB"/>
        </w:rPr>
        <w:t xml:space="preserve"> </w:t>
      </w:r>
      <w:r w:rsidR="00D206B8" w:rsidRPr="00D2474F">
        <w:rPr>
          <w:rFonts w:cs="Arial"/>
          <w:color w:val="404040" w:themeColor="text1" w:themeTint="BF"/>
          <w:sz w:val="21"/>
          <w:szCs w:val="21"/>
          <w:lang w:val="en-GB"/>
        </w:rPr>
        <w:t xml:space="preserve">With </w:t>
      </w:r>
      <w:r w:rsidR="00C53A1D" w:rsidRPr="00D2474F">
        <w:rPr>
          <w:rFonts w:cs="Arial"/>
          <w:color w:val="404040" w:themeColor="text1" w:themeTint="BF"/>
          <w:sz w:val="21"/>
          <w:szCs w:val="21"/>
          <w:lang w:val="en-GB"/>
        </w:rPr>
        <w:t xml:space="preserve">more than </w:t>
      </w:r>
      <w:r w:rsidR="00CA6AED" w:rsidRPr="00D2474F">
        <w:rPr>
          <w:rFonts w:cs="Arial"/>
          <w:color w:val="404040" w:themeColor="text1" w:themeTint="BF"/>
          <w:sz w:val="21"/>
          <w:szCs w:val="21"/>
          <w:lang w:val="en-GB"/>
        </w:rPr>
        <w:t>a third of all</w:t>
      </w:r>
      <w:r w:rsidR="00D206B8" w:rsidRPr="00D2474F">
        <w:rPr>
          <w:rFonts w:cs="Arial"/>
          <w:color w:val="404040" w:themeColor="text1" w:themeTint="BF"/>
          <w:sz w:val="21"/>
          <w:szCs w:val="21"/>
          <w:lang w:val="en-GB"/>
        </w:rPr>
        <w:t xml:space="preserve"> cancers</w:t>
      </w:r>
      <w:r w:rsidR="0082295A" w:rsidRPr="00D2474F">
        <w:rPr>
          <w:rFonts w:cs="Arial"/>
          <w:color w:val="404040" w:themeColor="text1" w:themeTint="BF"/>
          <w:sz w:val="21"/>
          <w:szCs w:val="21"/>
          <w:lang w:val="en-GB"/>
        </w:rPr>
        <w:t xml:space="preserve"> (</w:t>
      </w:r>
      <w:r w:rsidR="000E747B" w:rsidRPr="00D2474F">
        <w:rPr>
          <w:rFonts w:cs="Arial"/>
          <w:color w:val="404040" w:themeColor="text1" w:themeTint="BF"/>
          <w:sz w:val="21"/>
          <w:szCs w:val="21"/>
          <w:lang w:val="en-GB"/>
        </w:rPr>
        <w:t>up to 4.5 million</w:t>
      </w:r>
      <w:r w:rsidR="00B673A0" w:rsidRPr="00D2474F">
        <w:rPr>
          <w:rFonts w:cs="Arial"/>
          <w:color w:val="404040" w:themeColor="text1" w:themeTint="BF"/>
          <w:sz w:val="21"/>
          <w:szCs w:val="21"/>
          <w:lang w:val="en-GB"/>
        </w:rPr>
        <w:t xml:space="preserve"> per year</w:t>
      </w:r>
      <w:r w:rsidR="000E747B" w:rsidRPr="00D2474F">
        <w:rPr>
          <w:rFonts w:cs="Arial"/>
          <w:color w:val="404040" w:themeColor="text1" w:themeTint="BF"/>
          <w:sz w:val="21"/>
          <w:szCs w:val="21"/>
          <w:lang w:val="en-GB"/>
        </w:rPr>
        <w:t>)</w:t>
      </w:r>
      <w:r w:rsidR="00D206B8" w:rsidRPr="00D2474F">
        <w:rPr>
          <w:rFonts w:cs="Arial"/>
          <w:color w:val="404040" w:themeColor="text1" w:themeTint="BF"/>
          <w:sz w:val="21"/>
          <w:szCs w:val="21"/>
          <w:lang w:val="en-GB"/>
        </w:rPr>
        <w:t xml:space="preserve"> preventable through lifestyle interventions, </w:t>
      </w:r>
      <w:r w:rsidR="009F7D0E" w:rsidRPr="00D2474F">
        <w:rPr>
          <w:rFonts w:cs="Arial"/>
          <w:color w:val="404040" w:themeColor="text1" w:themeTint="BF"/>
          <w:sz w:val="21"/>
          <w:szCs w:val="21"/>
          <w:lang w:val="en-GB"/>
        </w:rPr>
        <w:t xml:space="preserve">UICC also calls on </w:t>
      </w:r>
      <w:r w:rsidR="00D206B8" w:rsidRPr="00D2474F">
        <w:rPr>
          <w:rFonts w:cs="Arial"/>
          <w:color w:val="404040" w:themeColor="text1" w:themeTint="BF"/>
          <w:sz w:val="21"/>
          <w:szCs w:val="21"/>
          <w:lang w:val="en-GB"/>
        </w:rPr>
        <w:t xml:space="preserve">individuals </w:t>
      </w:r>
      <w:r w:rsidR="009F7D0E" w:rsidRPr="00D2474F">
        <w:rPr>
          <w:rFonts w:cs="Arial"/>
          <w:color w:val="404040" w:themeColor="text1" w:themeTint="BF"/>
          <w:sz w:val="21"/>
          <w:szCs w:val="21"/>
          <w:lang w:val="en-GB"/>
        </w:rPr>
        <w:t xml:space="preserve">to take responsibility for reducing their </w:t>
      </w:r>
      <w:r w:rsidR="00AD6D4A" w:rsidRPr="00D2474F">
        <w:rPr>
          <w:rFonts w:cs="Arial"/>
          <w:color w:val="404040" w:themeColor="text1" w:themeTint="BF"/>
          <w:sz w:val="21"/>
          <w:szCs w:val="21"/>
          <w:lang w:val="en-GB"/>
        </w:rPr>
        <w:t xml:space="preserve">own </w:t>
      </w:r>
      <w:r w:rsidR="009F7D0E" w:rsidRPr="00D2474F">
        <w:rPr>
          <w:rFonts w:cs="Arial"/>
          <w:color w:val="404040" w:themeColor="text1" w:themeTint="BF"/>
          <w:sz w:val="21"/>
          <w:szCs w:val="21"/>
          <w:lang w:val="en-GB"/>
        </w:rPr>
        <w:t>cancer risk</w:t>
      </w:r>
      <w:r w:rsidR="00B673A0" w:rsidRPr="00D2474F">
        <w:rPr>
          <w:rFonts w:cs="Arial"/>
          <w:color w:val="404040" w:themeColor="text1" w:themeTint="BF"/>
          <w:sz w:val="21"/>
          <w:szCs w:val="21"/>
          <w:lang w:val="en-GB"/>
        </w:rPr>
        <w:t>.</w:t>
      </w:r>
      <w:r w:rsidR="00D206B8" w:rsidRPr="00D2474F">
        <w:rPr>
          <w:rFonts w:cs="Arial"/>
          <w:color w:val="404040" w:themeColor="text1" w:themeTint="BF"/>
          <w:sz w:val="21"/>
          <w:szCs w:val="21"/>
          <w:lang w:val="en-GB"/>
        </w:rPr>
        <w:t xml:space="preserve"> </w:t>
      </w:r>
      <w:r w:rsidR="00B673A0" w:rsidRPr="00D2474F">
        <w:rPr>
          <w:rFonts w:cs="Arial"/>
          <w:color w:val="404040" w:themeColor="text1" w:themeTint="BF"/>
          <w:sz w:val="21"/>
          <w:szCs w:val="21"/>
          <w:lang w:val="en-GB"/>
        </w:rPr>
        <w:t xml:space="preserve">Simple measures such as </w:t>
      </w:r>
      <w:r w:rsidR="00395CBE" w:rsidRPr="00D2474F">
        <w:rPr>
          <w:rFonts w:cs="Arial"/>
          <w:color w:val="404040" w:themeColor="text1" w:themeTint="BF"/>
          <w:sz w:val="21"/>
          <w:szCs w:val="21"/>
          <w:lang w:val="en-GB"/>
        </w:rPr>
        <w:t xml:space="preserve">stopping </w:t>
      </w:r>
      <w:r w:rsidR="00C53A1D" w:rsidRPr="00D2474F">
        <w:rPr>
          <w:rFonts w:cs="Arial"/>
          <w:color w:val="404040" w:themeColor="text1" w:themeTint="BF"/>
          <w:sz w:val="21"/>
          <w:szCs w:val="21"/>
          <w:lang w:val="en-GB"/>
        </w:rPr>
        <w:t>smoking</w:t>
      </w:r>
      <w:r w:rsidR="00C972B9" w:rsidRPr="00D2474F">
        <w:rPr>
          <w:rFonts w:cs="Arial"/>
          <w:color w:val="404040" w:themeColor="text1" w:themeTint="BF"/>
          <w:sz w:val="21"/>
          <w:szCs w:val="21"/>
          <w:lang w:val="en-GB"/>
        </w:rPr>
        <w:t>,</w:t>
      </w:r>
      <w:r w:rsidR="00C53A1D" w:rsidRPr="00D2474F">
        <w:rPr>
          <w:rFonts w:cs="Arial"/>
          <w:color w:val="404040" w:themeColor="text1" w:themeTint="BF"/>
          <w:sz w:val="21"/>
          <w:szCs w:val="21"/>
          <w:lang w:val="en-GB"/>
        </w:rPr>
        <w:t xml:space="preserve"> </w:t>
      </w:r>
      <w:r w:rsidR="00AD6D4A" w:rsidRPr="00D2474F">
        <w:rPr>
          <w:rFonts w:cs="Arial"/>
          <w:color w:val="404040" w:themeColor="text1" w:themeTint="BF"/>
          <w:sz w:val="21"/>
          <w:szCs w:val="21"/>
          <w:lang w:val="en-GB"/>
        </w:rPr>
        <w:t>eating less</w:t>
      </w:r>
      <w:r w:rsidR="0012130A" w:rsidRPr="00D2474F">
        <w:rPr>
          <w:rFonts w:cs="Arial"/>
          <w:color w:val="404040" w:themeColor="text1" w:themeTint="BF"/>
          <w:sz w:val="21"/>
          <w:szCs w:val="21"/>
          <w:lang w:val="en-GB"/>
        </w:rPr>
        <w:t xml:space="preserve"> red and </w:t>
      </w:r>
      <w:r w:rsidR="0056665B" w:rsidRPr="00D2474F">
        <w:rPr>
          <w:rFonts w:cs="Arial"/>
          <w:color w:val="404040" w:themeColor="text1" w:themeTint="BF"/>
          <w:sz w:val="21"/>
          <w:szCs w:val="21"/>
          <w:lang w:val="en-GB"/>
        </w:rPr>
        <w:t xml:space="preserve">processed </w:t>
      </w:r>
      <w:r w:rsidR="0012130A" w:rsidRPr="00D2474F">
        <w:rPr>
          <w:rFonts w:cs="Arial"/>
          <w:color w:val="404040" w:themeColor="text1" w:themeTint="BF"/>
          <w:sz w:val="21"/>
          <w:szCs w:val="21"/>
          <w:lang w:val="en-GB"/>
        </w:rPr>
        <w:t>meat</w:t>
      </w:r>
      <w:r w:rsidR="00B673A0" w:rsidRPr="00D2474F">
        <w:rPr>
          <w:rFonts w:cs="Arial"/>
          <w:color w:val="404040" w:themeColor="text1" w:themeTint="BF"/>
          <w:sz w:val="21"/>
          <w:szCs w:val="21"/>
          <w:lang w:val="en-GB"/>
        </w:rPr>
        <w:t xml:space="preserve">, </w:t>
      </w:r>
      <w:r w:rsidR="00F62CBC" w:rsidRPr="00D2474F">
        <w:rPr>
          <w:rFonts w:cs="Arial"/>
          <w:color w:val="404040" w:themeColor="text1" w:themeTint="BF"/>
          <w:sz w:val="21"/>
          <w:szCs w:val="21"/>
          <w:lang w:val="en-GB"/>
        </w:rPr>
        <w:t xml:space="preserve">exercising </w:t>
      </w:r>
      <w:r w:rsidR="003E6867" w:rsidRPr="00D2474F">
        <w:rPr>
          <w:rFonts w:cs="Arial"/>
          <w:color w:val="404040" w:themeColor="text1" w:themeTint="BF"/>
          <w:sz w:val="21"/>
          <w:szCs w:val="21"/>
          <w:lang w:val="en-GB"/>
        </w:rPr>
        <w:t>regular</w:t>
      </w:r>
      <w:r w:rsidR="00F62CBC" w:rsidRPr="00D2474F">
        <w:rPr>
          <w:rFonts w:cs="Arial"/>
          <w:color w:val="404040" w:themeColor="text1" w:themeTint="BF"/>
          <w:sz w:val="21"/>
          <w:szCs w:val="21"/>
          <w:lang w:val="en-GB"/>
        </w:rPr>
        <w:t>ly</w:t>
      </w:r>
      <w:r w:rsidR="00B673A0" w:rsidRPr="00D2474F">
        <w:rPr>
          <w:rFonts w:cs="Arial"/>
          <w:color w:val="404040" w:themeColor="text1" w:themeTint="BF"/>
          <w:sz w:val="21"/>
          <w:szCs w:val="21"/>
          <w:lang w:val="en-GB"/>
        </w:rPr>
        <w:t xml:space="preserve"> and </w:t>
      </w:r>
      <w:r w:rsidR="00C53A1D" w:rsidRPr="00D2474F">
        <w:rPr>
          <w:rFonts w:cs="Arial"/>
          <w:color w:val="404040" w:themeColor="text1" w:themeTint="BF"/>
          <w:sz w:val="21"/>
          <w:szCs w:val="21"/>
          <w:lang w:val="en-GB"/>
        </w:rPr>
        <w:t xml:space="preserve">reducing </w:t>
      </w:r>
      <w:r w:rsidR="00B673A0" w:rsidRPr="00D2474F">
        <w:rPr>
          <w:rFonts w:cs="Arial"/>
          <w:color w:val="404040" w:themeColor="text1" w:themeTint="BF"/>
          <w:sz w:val="21"/>
          <w:szCs w:val="21"/>
          <w:lang w:val="en-GB"/>
        </w:rPr>
        <w:t>alcohol use</w:t>
      </w:r>
      <w:r w:rsidR="002A7E0A" w:rsidRPr="00D2474F">
        <w:rPr>
          <w:rFonts w:cs="Arial"/>
          <w:color w:val="404040" w:themeColor="text1" w:themeTint="BF"/>
          <w:sz w:val="21"/>
          <w:szCs w:val="21"/>
          <w:lang w:val="en-GB"/>
        </w:rPr>
        <w:t xml:space="preserve"> </w:t>
      </w:r>
      <w:r w:rsidR="00F720BD" w:rsidRPr="00D2474F">
        <w:rPr>
          <w:rFonts w:cs="Arial"/>
          <w:color w:val="404040" w:themeColor="text1" w:themeTint="BF"/>
          <w:sz w:val="21"/>
          <w:szCs w:val="21"/>
          <w:lang w:val="en-GB"/>
        </w:rPr>
        <w:t xml:space="preserve">can </w:t>
      </w:r>
      <w:r w:rsidR="00C53A1D" w:rsidRPr="00D2474F">
        <w:rPr>
          <w:rFonts w:cs="Arial"/>
          <w:color w:val="404040" w:themeColor="text1" w:themeTint="BF"/>
          <w:sz w:val="21"/>
          <w:szCs w:val="21"/>
          <w:lang w:val="en-GB"/>
        </w:rPr>
        <w:t>extend a healthy life</w:t>
      </w:r>
      <w:r w:rsidR="007823BF" w:rsidRPr="00D2474F">
        <w:rPr>
          <w:rFonts w:cs="Arial"/>
          <w:color w:val="404040" w:themeColor="text1" w:themeTint="BF"/>
          <w:sz w:val="21"/>
          <w:szCs w:val="21"/>
          <w:lang w:val="en-GB"/>
        </w:rPr>
        <w:t>,</w:t>
      </w:r>
      <w:r w:rsidR="009F7D0E" w:rsidRPr="00D2474F">
        <w:rPr>
          <w:rFonts w:cs="Arial"/>
          <w:color w:val="404040" w:themeColor="text1" w:themeTint="BF"/>
          <w:sz w:val="21"/>
          <w:szCs w:val="21"/>
          <w:lang w:val="en-GB"/>
        </w:rPr>
        <w:t xml:space="preserve"> and must be seen as the first-line of defence against cancer and other </w:t>
      </w:r>
      <w:r w:rsidR="0012130A" w:rsidRPr="00D2474F">
        <w:rPr>
          <w:rFonts w:cs="Arial"/>
          <w:color w:val="404040" w:themeColor="text1" w:themeTint="BF"/>
          <w:sz w:val="21"/>
          <w:szCs w:val="21"/>
          <w:lang w:val="en-GB"/>
        </w:rPr>
        <w:t xml:space="preserve">associated </w:t>
      </w:r>
      <w:r w:rsidR="00D61903" w:rsidRPr="00D2474F">
        <w:rPr>
          <w:rFonts w:cs="Arial"/>
          <w:color w:val="404040" w:themeColor="text1" w:themeTint="BF"/>
          <w:sz w:val="21"/>
          <w:szCs w:val="21"/>
          <w:lang w:val="en-GB"/>
        </w:rPr>
        <w:t>non-communicable diseases</w:t>
      </w:r>
      <w:r w:rsidR="00E97C5B" w:rsidRPr="00D2474F">
        <w:rPr>
          <w:rFonts w:cs="Arial"/>
          <w:color w:val="404040" w:themeColor="text1" w:themeTint="BF"/>
          <w:sz w:val="21"/>
          <w:szCs w:val="21"/>
          <w:lang w:val="en-GB"/>
        </w:rPr>
        <w:t>.</w:t>
      </w:r>
      <w:r w:rsidR="009F7D0E" w:rsidRPr="00D2474F">
        <w:rPr>
          <w:rFonts w:cs="Arial"/>
          <w:color w:val="404040" w:themeColor="text1" w:themeTint="BF"/>
          <w:sz w:val="21"/>
          <w:szCs w:val="21"/>
          <w:lang w:val="en-GB"/>
        </w:rPr>
        <w:t xml:space="preserve"> </w:t>
      </w:r>
    </w:p>
    <w:p w14:paraId="7CE67F82" w14:textId="77777777" w:rsidR="0058425A" w:rsidRPr="00D2474F" w:rsidRDefault="00F720BD" w:rsidP="0058425A">
      <w:pPr>
        <w:autoSpaceDE w:val="0"/>
        <w:autoSpaceDN w:val="0"/>
        <w:adjustRightInd w:val="0"/>
        <w:spacing w:before="0"/>
        <w:jc w:val="both"/>
        <w:rPr>
          <w:rFonts w:cs="Arial"/>
          <w:i/>
          <w:color w:val="404040" w:themeColor="text1" w:themeTint="BF"/>
          <w:sz w:val="21"/>
          <w:szCs w:val="21"/>
          <w:lang w:val="en-GB"/>
        </w:rPr>
      </w:pPr>
      <w:r w:rsidRPr="00D2474F">
        <w:rPr>
          <w:color w:val="404040" w:themeColor="text1" w:themeTint="BF"/>
          <w:sz w:val="21"/>
          <w:szCs w:val="21"/>
          <w:lang w:val="en-GB"/>
        </w:rPr>
        <w:t xml:space="preserve"> </w:t>
      </w:r>
      <w:r w:rsidR="0058425A" w:rsidRPr="00D2474F">
        <w:rPr>
          <w:color w:val="404040" w:themeColor="text1" w:themeTint="BF"/>
          <w:sz w:val="21"/>
          <w:szCs w:val="21"/>
          <w:lang w:val="en-GB"/>
        </w:rPr>
        <w:t>“</w:t>
      </w:r>
      <w:r w:rsidR="0058425A" w:rsidRPr="00D2474F">
        <w:rPr>
          <w:rFonts w:cs="Arial"/>
          <w:i/>
          <w:color w:val="404040" w:themeColor="text1" w:themeTint="BF"/>
          <w:sz w:val="21"/>
          <w:szCs w:val="21"/>
          <w:lang w:val="en-GB"/>
        </w:rPr>
        <w:t>World Cancer Day 2016 is</w:t>
      </w:r>
      <w:r w:rsidR="00334265" w:rsidRPr="00D2474F">
        <w:rPr>
          <w:rFonts w:cs="Arial"/>
          <w:i/>
          <w:color w:val="404040" w:themeColor="text1" w:themeTint="BF"/>
          <w:sz w:val="21"/>
          <w:szCs w:val="21"/>
          <w:lang w:val="en-GB"/>
        </w:rPr>
        <w:t xml:space="preserve"> a chance to reflect on what everyone</w:t>
      </w:r>
      <w:r w:rsidR="0058425A" w:rsidRPr="00D2474F">
        <w:rPr>
          <w:rFonts w:cs="Arial"/>
          <w:i/>
          <w:color w:val="404040" w:themeColor="text1" w:themeTint="BF"/>
          <w:sz w:val="21"/>
          <w:szCs w:val="21"/>
          <w:lang w:val="en-GB"/>
        </w:rPr>
        <w:t xml:space="preserve"> can do</w:t>
      </w:r>
      <w:r w:rsidR="00334265" w:rsidRPr="00D2474F">
        <w:rPr>
          <w:rFonts w:cs="Arial"/>
          <w:i/>
          <w:color w:val="404040" w:themeColor="text1" w:themeTint="BF"/>
          <w:sz w:val="21"/>
          <w:szCs w:val="21"/>
          <w:lang w:val="en-GB"/>
        </w:rPr>
        <w:t xml:space="preserve"> to reduce the impact of this devastating disease, </w:t>
      </w:r>
      <w:r w:rsidR="0058425A" w:rsidRPr="00D2474F">
        <w:rPr>
          <w:rFonts w:cs="Arial"/>
          <w:i/>
          <w:color w:val="404040" w:themeColor="text1" w:themeTint="BF"/>
          <w:sz w:val="21"/>
          <w:szCs w:val="21"/>
          <w:lang w:val="en-GB"/>
        </w:rPr>
        <w:t xml:space="preserve">now, and for </w:t>
      </w:r>
      <w:r w:rsidR="00AD6D4A" w:rsidRPr="00D2474F">
        <w:rPr>
          <w:rFonts w:cs="Arial"/>
          <w:i/>
          <w:color w:val="404040" w:themeColor="text1" w:themeTint="BF"/>
          <w:sz w:val="21"/>
          <w:szCs w:val="21"/>
          <w:lang w:val="en-GB"/>
        </w:rPr>
        <w:t xml:space="preserve">the </w:t>
      </w:r>
      <w:r w:rsidR="0058425A" w:rsidRPr="00D2474F">
        <w:rPr>
          <w:rFonts w:cs="Arial"/>
          <w:i/>
          <w:color w:val="404040" w:themeColor="text1" w:themeTint="BF"/>
          <w:sz w:val="21"/>
          <w:szCs w:val="21"/>
          <w:lang w:val="en-GB"/>
        </w:rPr>
        <w:t xml:space="preserve">future. </w:t>
      </w:r>
      <w:r w:rsidR="00875510" w:rsidRPr="00D2474F">
        <w:rPr>
          <w:rFonts w:cs="Arial"/>
          <w:i/>
          <w:color w:val="404040" w:themeColor="text1" w:themeTint="BF"/>
          <w:sz w:val="21"/>
          <w:szCs w:val="21"/>
          <w:lang w:val="en-GB"/>
        </w:rPr>
        <w:t>We wish it to be</w:t>
      </w:r>
      <w:r w:rsidR="007823BF" w:rsidRPr="00D2474F">
        <w:rPr>
          <w:rFonts w:cs="Arial"/>
          <w:i/>
          <w:color w:val="404040" w:themeColor="text1" w:themeTint="BF"/>
          <w:sz w:val="21"/>
          <w:szCs w:val="21"/>
          <w:lang w:val="en-GB"/>
        </w:rPr>
        <w:t xml:space="preserve"> a</w:t>
      </w:r>
      <w:r w:rsidR="00334265" w:rsidRPr="00D2474F">
        <w:rPr>
          <w:rFonts w:cs="Arial"/>
          <w:i/>
          <w:color w:val="404040" w:themeColor="text1" w:themeTint="BF"/>
          <w:sz w:val="21"/>
          <w:szCs w:val="21"/>
          <w:lang w:val="en-GB"/>
        </w:rPr>
        <w:t xml:space="preserve"> </w:t>
      </w:r>
      <w:r w:rsidR="00897B23" w:rsidRPr="00D2474F">
        <w:rPr>
          <w:rFonts w:cs="Arial"/>
          <w:i/>
          <w:color w:val="404040" w:themeColor="text1" w:themeTint="BF"/>
          <w:sz w:val="21"/>
          <w:szCs w:val="21"/>
          <w:lang w:val="en-GB"/>
        </w:rPr>
        <w:t>springboard</w:t>
      </w:r>
      <w:r w:rsidR="00334265" w:rsidRPr="00D2474F">
        <w:rPr>
          <w:rFonts w:cs="Arial"/>
          <w:i/>
          <w:color w:val="404040" w:themeColor="text1" w:themeTint="BF"/>
          <w:sz w:val="21"/>
          <w:szCs w:val="21"/>
          <w:lang w:val="en-GB"/>
        </w:rPr>
        <w:t xml:space="preserve"> for positive change. Take action for yourself, you</w:t>
      </w:r>
      <w:r w:rsidR="009F7D0E" w:rsidRPr="00D2474F">
        <w:rPr>
          <w:rFonts w:cs="Arial"/>
          <w:i/>
          <w:color w:val="404040" w:themeColor="text1" w:themeTint="BF"/>
          <w:sz w:val="21"/>
          <w:szCs w:val="21"/>
          <w:lang w:val="en-GB"/>
        </w:rPr>
        <w:t>r organisation or your co</w:t>
      </w:r>
      <w:r w:rsidR="00AD6D4A" w:rsidRPr="00D2474F">
        <w:rPr>
          <w:rFonts w:cs="Arial"/>
          <w:i/>
          <w:color w:val="404040" w:themeColor="text1" w:themeTint="BF"/>
          <w:sz w:val="21"/>
          <w:szCs w:val="21"/>
          <w:lang w:val="en-GB"/>
        </w:rPr>
        <w:t>mmunity/country</w:t>
      </w:r>
      <w:r w:rsidR="00875510" w:rsidRPr="00D2474F">
        <w:rPr>
          <w:rFonts w:cs="Arial"/>
          <w:i/>
          <w:color w:val="404040" w:themeColor="text1" w:themeTint="BF"/>
          <w:sz w:val="21"/>
          <w:szCs w:val="21"/>
          <w:lang w:val="en-GB"/>
        </w:rPr>
        <w:t>,</w:t>
      </w:r>
      <w:r w:rsidR="009F7D0E" w:rsidRPr="00D2474F">
        <w:rPr>
          <w:rFonts w:cs="Arial"/>
          <w:i/>
          <w:color w:val="404040" w:themeColor="text1" w:themeTint="BF"/>
          <w:sz w:val="21"/>
          <w:szCs w:val="21"/>
          <w:lang w:val="en-GB"/>
        </w:rPr>
        <w:t xml:space="preserve"> </w:t>
      </w:r>
      <w:r w:rsidR="002B2E82" w:rsidRPr="00D2474F">
        <w:rPr>
          <w:rFonts w:cs="Arial"/>
          <w:i/>
          <w:color w:val="404040" w:themeColor="text1" w:themeTint="BF"/>
          <w:sz w:val="21"/>
          <w:szCs w:val="21"/>
          <w:lang w:val="en-GB"/>
        </w:rPr>
        <w:t xml:space="preserve">as </w:t>
      </w:r>
      <w:r w:rsidR="009F7D0E" w:rsidRPr="00D2474F">
        <w:rPr>
          <w:rFonts w:cs="Arial"/>
          <w:i/>
          <w:color w:val="404040" w:themeColor="text1" w:themeTint="BF"/>
          <w:sz w:val="21"/>
          <w:szCs w:val="21"/>
          <w:lang w:val="en-GB"/>
        </w:rPr>
        <w:t xml:space="preserve">everyone can make a </w:t>
      </w:r>
      <w:r w:rsidR="0058425A" w:rsidRPr="00D2474F">
        <w:rPr>
          <w:rFonts w:cs="Arial"/>
          <w:i/>
          <w:color w:val="404040" w:themeColor="text1" w:themeTint="BF"/>
          <w:sz w:val="21"/>
          <w:szCs w:val="21"/>
          <w:lang w:val="en-GB"/>
        </w:rPr>
        <w:t>difference</w:t>
      </w:r>
      <w:r w:rsidR="00C53A1D" w:rsidRPr="00D2474F">
        <w:rPr>
          <w:rFonts w:cs="Arial"/>
          <w:i/>
          <w:color w:val="404040" w:themeColor="text1" w:themeTint="BF"/>
          <w:sz w:val="21"/>
          <w:szCs w:val="21"/>
          <w:lang w:val="en-GB"/>
        </w:rPr>
        <w:t xml:space="preserve"> and inspire others</w:t>
      </w:r>
      <w:r w:rsidR="00483E1F" w:rsidRPr="00D2474F">
        <w:rPr>
          <w:rFonts w:cs="Arial"/>
          <w:i/>
          <w:color w:val="404040" w:themeColor="text1" w:themeTint="BF"/>
          <w:sz w:val="21"/>
          <w:szCs w:val="21"/>
          <w:lang w:val="en-GB"/>
        </w:rPr>
        <w:t>. ‘We can. I can.’ beat cancer,</w:t>
      </w:r>
      <w:r w:rsidR="0058425A" w:rsidRPr="00D2474F">
        <w:rPr>
          <w:rFonts w:cs="Arial"/>
          <w:i/>
          <w:color w:val="404040" w:themeColor="text1" w:themeTint="BF"/>
          <w:sz w:val="21"/>
          <w:szCs w:val="21"/>
          <w:lang w:val="en-GB"/>
        </w:rPr>
        <w:t>”</w:t>
      </w:r>
      <w:r w:rsidR="0058425A" w:rsidRPr="00D2474F">
        <w:rPr>
          <w:sz w:val="21"/>
          <w:szCs w:val="21"/>
          <w:lang w:val="en-GB"/>
        </w:rPr>
        <w:t xml:space="preserve"> </w:t>
      </w:r>
      <w:r w:rsidR="00483E1F" w:rsidRPr="00D2474F">
        <w:rPr>
          <w:rFonts w:cs="Arial"/>
          <w:color w:val="404040" w:themeColor="text1" w:themeTint="BF"/>
          <w:sz w:val="21"/>
          <w:szCs w:val="21"/>
          <w:lang w:val="en-GB"/>
        </w:rPr>
        <w:t xml:space="preserve">noted </w:t>
      </w:r>
      <w:r w:rsidR="00483E1F" w:rsidRPr="00D2474F">
        <w:rPr>
          <w:rFonts w:cs="Arial"/>
          <w:sz w:val="21"/>
          <w:szCs w:val="21"/>
          <w:lang w:val="en-GB"/>
        </w:rPr>
        <w:t xml:space="preserve">Professor </w:t>
      </w:r>
      <w:proofErr w:type="spellStart"/>
      <w:r w:rsidR="00483E1F" w:rsidRPr="00D2474F">
        <w:rPr>
          <w:rFonts w:cs="Arial"/>
          <w:sz w:val="21"/>
          <w:szCs w:val="21"/>
          <w:lang w:val="en-GB"/>
        </w:rPr>
        <w:t>Tezer</w:t>
      </w:r>
      <w:proofErr w:type="spellEnd"/>
      <w:r w:rsidR="00483E1F" w:rsidRPr="00D2474F">
        <w:rPr>
          <w:rFonts w:cs="Arial"/>
          <w:sz w:val="21"/>
          <w:szCs w:val="21"/>
          <w:lang w:val="en-GB"/>
        </w:rPr>
        <w:t xml:space="preserve"> </w:t>
      </w:r>
      <w:proofErr w:type="spellStart"/>
      <w:r w:rsidR="00483E1F" w:rsidRPr="00D2474F">
        <w:rPr>
          <w:rFonts w:cs="Arial"/>
          <w:sz w:val="21"/>
          <w:szCs w:val="21"/>
          <w:lang w:val="en-GB"/>
        </w:rPr>
        <w:t>Kutluk</w:t>
      </w:r>
      <w:proofErr w:type="spellEnd"/>
      <w:r w:rsidR="00483E1F" w:rsidRPr="00D2474F">
        <w:rPr>
          <w:rFonts w:cs="Arial"/>
          <w:sz w:val="21"/>
          <w:szCs w:val="21"/>
          <w:lang w:val="en-GB"/>
        </w:rPr>
        <w:t>, UICC</w:t>
      </w:r>
      <w:r w:rsidR="006A1AA1" w:rsidRPr="00D2474F">
        <w:rPr>
          <w:rFonts w:cs="Arial"/>
          <w:sz w:val="21"/>
          <w:szCs w:val="21"/>
          <w:lang w:val="en-GB"/>
        </w:rPr>
        <w:t xml:space="preserve"> President</w:t>
      </w:r>
      <w:r w:rsidR="0058425A" w:rsidRPr="00D2474F">
        <w:rPr>
          <w:rFonts w:cs="Arial"/>
          <w:color w:val="404040" w:themeColor="text1" w:themeTint="BF"/>
          <w:sz w:val="21"/>
          <w:szCs w:val="21"/>
          <w:lang w:val="en-GB"/>
        </w:rPr>
        <w:t>.</w:t>
      </w:r>
    </w:p>
    <w:p w14:paraId="31B6A27A" w14:textId="77777777" w:rsidR="00AE4257" w:rsidRPr="00D2474F" w:rsidRDefault="00BE33F0" w:rsidP="00F720BD">
      <w:pPr>
        <w:autoSpaceDE w:val="0"/>
        <w:autoSpaceDN w:val="0"/>
        <w:adjustRightInd w:val="0"/>
        <w:spacing w:before="0"/>
        <w:jc w:val="both"/>
        <w:rPr>
          <w:rFonts w:cs="Arial"/>
          <w:i/>
          <w:color w:val="404040" w:themeColor="text1" w:themeTint="BF"/>
          <w:sz w:val="21"/>
          <w:szCs w:val="21"/>
          <w:lang w:val="en-GB"/>
        </w:rPr>
      </w:pPr>
      <w:r w:rsidRPr="00D2474F">
        <w:rPr>
          <w:rFonts w:cs="Arial"/>
          <w:i/>
          <w:color w:val="404040" w:themeColor="text1" w:themeTint="BF"/>
          <w:sz w:val="21"/>
          <w:szCs w:val="21"/>
          <w:lang w:val="en-GB"/>
        </w:rPr>
        <w:t xml:space="preserve">“Join us on </w:t>
      </w:r>
      <w:r w:rsidR="007D16E1" w:rsidRPr="00D2474F">
        <w:rPr>
          <w:rFonts w:cs="Arial"/>
          <w:i/>
          <w:color w:val="404040" w:themeColor="text1" w:themeTint="BF"/>
          <w:sz w:val="21"/>
          <w:szCs w:val="21"/>
          <w:lang w:val="en-GB"/>
        </w:rPr>
        <w:t xml:space="preserve">World Cancer Day 2016 to take action on cancer by making </w:t>
      </w:r>
      <w:r w:rsidR="000022B9" w:rsidRPr="00D2474F">
        <w:rPr>
          <w:rFonts w:cs="Arial"/>
          <w:i/>
          <w:color w:val="404040" w:themeColor="text1" w:themeTint="BF"/>
          <w:sz w:val="21"/>
          <w:szCs w:val="21"/>
          <w:lang w:val="en-GB"/>
        </w:rPr>
        <w:t xml:space="preserve">health and well-being </w:t>
      </w:r>
      <w:r w:rsidR="00DA2AE3" w:rsidRPr="00D2474F">
        <w:rPr>
          <w:rFonts w:cs="Arial"/>
          <w:i/>
          <w:color w:val="404040" w:themeColor="text1" w:themeTint="BF"/>
          <w:sz w:val="21"/>
          <w:szCs w:val="21"/>
          <w:lang w:val="en-GB"/>
        </w:rPr>
        <w:t>commitments</w:t>
      </w:r>
      <w:r w:rsidR="00AD6D4A" w:rsidRPr="00D2474F">
        <w:rPr>
          <w:rFonts w:cs="Arial"/>
          <w:i/>
          <w:color w:val="404040" w:themeColor="text1" w:themeTint="BF"/>
          <w:sz w:val="21"/>
          <w:szCs w:val="21"/>
          <w:lang w:val="en-GB"/>
        </w:rPr>
        <w:t xml:space="preserve">, </w:t>
      </w:r>
      <w:r w:rsidR="003313DD" w:rsidRPr="00D2474F">
        <w:rPr>
          <w:rFonts w:cs="Arial"/>
          <w:i/>
          <w:color w:val="404040" w:themeColor="text1" w:themeTint="BF"/>
          <w:sz w:val="21"/>
          <w:szCs w:val="21"/>
          <w:lang w:val="en-GB"/>
        </w:rPr>
        <w:t xml:space="preserve">participating in the official </w:t>
      </w:r>
      <w:r w:rsidR="00B750AD" w:rsidRPr="00D2474F">
        <w:rPr>
          <w:rFonts w:cs="Arial"/>
          <w:i/>
          <w:color w:val="404040" w:themeColor="text1" w:themeTint="BF"/>
          <w:sz w:val="21"/>
          <w:szCs w:val="21"/>
          <w:lang w:val="en-GB"/>
        </w:rPr>
        <w:t>‘</w:t>
      </w:r>
      <w:r w:rsidR="003313DD" w:rsidRPr="00D2474F">
        <w:rPr>
          <w:rFonts w:cs="Arial"/>
          <w:i/>
          <w:color w:val="404040" w:themeColor="text1" w:themeTint="BF"/>
          <w:sz w:val="21"/>
          <w:szCs w:val="21"/>
          <w:lang w:val="en-GB"/>
        </w:rPr>
        <w:t>Talking Hands</w:t>
      </w:r>
      <w:r w:rsidR="00B750AD" w:rsidRPr="00D2474F">
        <w:rPr>
          <w:rFonts w:cs="Arial"/>
          <w:i/>
          <w:color w:val="404040" w:themeColor="text1" w:themeTint="BF"/>
          <w:sz w:val="21"/>
          <w:szCs w:val="21"/>
          <w:lang w:val="en-GB"/>
        </w:rPr>
        <w:t xml:space="preserve">’ </w:t>
      </w:r>
      <w:r w:rsidR="003313DD" w:rsidRPr="00D2474F">
        <w:rPr>
          <w:rFonts w:cs="Arial"/>
          <w:i/>
          <w:color w:val="404040" w:themeColor="text1" w:themeTint="BF"/>
          <w:sz w:val="21"/>
          <w:szCs w:val="21"/>
          <w:lang w:val="en-GB"/>
        </w:rPr>
        <w:t>social media activity</w:t>
      </w:r>
      <w:r w:rsidR="00AD6D4A" w:rsidRPr="00D2474F">
        <w:rPr>
          <w:rFonts w:cs="Arial"/>
          <w:i/>
          <w:color w:val="404040" w:themeColor="text1" w:themeTint="BF"/>
          <w:sz w:val="21"/>
          <w:szCs w:val="21"/>
          <w:lang w:val="en-GB"/>
        </w:rPr>
        <w:t xml:space="preserve"> and getting involved </w:t>
      </w:r>
      <w:r w:rsidR="00D61903" w:rsidRPr="00D2474F">
        <w:rPr>
          <w:rFonts w:cs="Arial"/>
          <w:i/>
          <w:color w:val="404040" w:themeColor="text1" w:themeTint="BF"/>
          <w:sz w:val="21"/>
          <w:szCs w:val="21"/>
          <w:lang w:val="en-GB"/>
        </w:rPr>
        <w:t xml:space="preserve">in </w:t>
      </w:r>
      <w:r w:rsidR="000022B9" w:rsidRPr="00D2474F">
        <w:rPr>
          <w:rFonts w:cs="Arial"/>
          <w:i/>
          <w:color w:val="404040" w:themeColor="text1" w:themeTint="BF"/>
          <w:sz w:val="21"/>
          <w:szCs w:val="21"/>
          <w:lang w:val="en-GB"/>
        </w:rPr>
        <w:t xml:space="preserve">hundreds of </w:t>
      </w:r>
      <w:r w:rsidR="003313DD" w:rsidRPr="00D2474F">
        <w:rPr>
          <w:rFonts w:cs="Arial"/>
          <w:i/>
          <w:color w:val="404040" w:themeColor="text1" w:themeTint="BF"/>
          <w:sz w:val="21"/>
          <w:szCs w:val="21"/>
          <w:lang w:val="en-GB"/>
        </w:rPr>
        <w:t xml:space="preserve">other </w:t>
      </w:r>
      <w:r w:rsidR="00AE4257" w:rsidRPr="00D2474F">
        <w:rPr>
          <w:rFonts w:cs="Arial"/>
          <w:i/>
          <w:color w:val="404040" w:themeColor="text1" w:themeTint="BF"/>
          <w:sz w:val="21"/>
          <w:szCs w:val="21"/>
          <w:lang w:val="en-GB"/>
        </w:rPr>
        <w:t>awareness raising initiatives</w:t>
      </w:r>
      <w:r w:rsidR="00B750AD" w:rsidRPr="00D2474F">
        <w:rPr>
          <w:rFonts w:cs="Arial"/>
          <w:i/>
          <w:color w:val="404040" w:themeColor="text1" w:themeTint="BF"/>
          <w:sz w:val="21"/>
          <w:szCs w:val="21"/>
          <w:lang w:val="en-GB"/>
        </w:rPr>
        <w:t xml:space="preserve"> that are happening worldwide,</w:t>
      </w:r>
      <w:r w:rsidR="00AE4257" w:rsidRPr="00D2474F">
        <w:rPr>
          <w:rFonts w:cs="Arial"/>
          <w:i/>
          <w:color w:val="404040" w:themeColor="text1" w:themeTint="BF"/>
          <w:sz w:val="21"/>
          <w:szCs w:val="21"/>
          <w:lang w:val="en-GB"/>
        </w:rPr>
        <w:t>”</w:t>
      </w:r>
      <w:r w:rsidR="00483E1F" w:rsidRPr="00D2474F">
        <w:rPr>
          <w:rFonts w:cs="Arial"/>
          <w:color w:val="404040" w:themeColor="text1" w:themeTint="BF"/>
          <w:sz w:val="21"/>
          <w:szCs w:val="21"/>
          <w:lang w:val="en-GB"/>
        </w:rPr>
        <w:t xml:space="preserve"> he continued</w:t>
      </w:r>
      <w:r w:rsidR="00AE4257" w:rsidRPr="00D2474F">
        <w:rPr>
          <w:rFonts w:cs="Arial"/>
          <w:i/>
          <w:color w:val="404040" w:themeColor="text1" w:themeTint="BF"/>
          <w:sz w:val="21"/>
          <w:szCs w:val="21"/>
          <w:lang w:val="en-GB"/>
        </w:rPr>
        <w:t>.</w:t>
      </w:r>
    </w:p>
    <w:p w14:paraId="4683ECB9" w14:textId="77777777" w:rsidR="00740FF2" w:rsidRPr="00D2474F" w:rsidRDefault="00F720BD" w:rsidP="00F720BD">
      <w:pPr>
        <w:autoSpaceDE w:val="0"/>
        <w:autoSpaceDN w:val="0"/>
        <w:adjustRightInd w:val="0"/>
        <w:spacing w:before="0"/>
        <w:jc w:val="both"/>
        <w:rPr>
          <w:rFonts w:cs="Arial"/>
          <w:color w:val="404040" w:themeColor="text1" w:themeTint="BF"/>
          <w:sz w:val="21"/>
          <w:szCs w:val="21"/>
          <w:lang w:val="en-GB"/>
        </w:rPr>
      </w:pPr>
      <w:r w:rsidRPr="00D2474F">
        <w:rPr>
          <w:rFonts w:cs="Arial"/>
          <w:color w:val="404040" w:themeColor="text1" w:themeTint="BF"/>
          <w:sz w:val="21"/>
          <w:szCs w:val="21"/>
          <w:lang w:val="en-GB"/>
        </w:rPr>
        <w:t xml:space="preserve">Visit </w:t>
      </w:r>
      <w:hyperlink r:id="rId10" w:history="1">
        <w:r w:rsidRPr="00D2474F">
          <w:rPr>
            <w:rStyle w:val="Hyperlink"/>
            <w:rFonts w:cs="Arial"/>
            <w:sz w:val="21"/>
            <w:szCs w:val="21"/>
            <w:lang w:val="en-GB"/>
          </w:rPr>
          <w:t>www.worldcancerday.org</w:t>
        </w:r>
      </w:hyperlink>
      <w:r w:rsidRPr="00D2474F">
        <w:rPr>
          <w:rFonts w:cs="Arial"/>
          <w:color w:val="404040" w:themeColor="text1" w:themeTint="BF"/>
          <w:sz w:val="21"/>
          <w:szCs w:val="21"/>
          <w:lang w:val="en-GB"/>
        </w:rPr>
        <w:t xml:space="preserve"> for more information on how</w:t>
      </w:r>
      <w:r w:rsidR="00E91203" w:rsidRPr="00D2474F">
        <w:rPr>
          <w:rFonts w:cs="Arial"/>
          <w:color w:val="404040" w:themeColor="text1" w:themeTint="BF"/>
          <w:sz w:val="21"/>
          <w:szCs w:val="21"/>
          <w:lang w:val="en-GB"/>
        </w:rPr>
        <w:t xml:space="preserve"> the day</w:t>
      </w:r>
      <w:r w:rsidRPr="00D2474F">
        <w:rPr>
          <w:rFonts w:cs="Arial"/>
          <w:color w:val="404040" w:themeColor="text1" w:themeTint="BF"/>
          <w:sz w:val="21"/>
          <w:szCs w:val="21"/>
          <w:lang w:val="en-GB"/>
        </w:rPr>
        <w:t xml:space="preserve"> is being marked </w:t>
      </w:r>
      <w:r w:rsidR="007823BF" w:rsidRPr="00D2474F">
        <w:rPr>
          <w:rFonts w:cs="Arial"/>
          <w:color w:val="404040" w:themeColor="text1" w:themeTint="BF"/>
          <w:sz w:val="21"/>
          <w:szCs w:val="21"/>
          <w:lang w:val="en-GB"/>
        </w:rPr>
        <w:t>around the globe</w:t>
      </w:r>
      <w:r w:rsidRPr="00D2474F">
        <w:rPr>
          <w:rFonts w:cs="Arial"/>
          <w:color w:val="404040" w:themeColor="text1" w:themeTint="BF"/>
          <w:sz w:val="21"/>
          <w:szCs w:val="21"/>
          <w:lang w:val="en-GB"/>
        </w:rPr>
        <w:t>.</w:t>
      </w:r>
    </w:p>
    <w:p w14:paraId="4E1D5D35" w14:textId="77777777" w:rsidR="00F720BD" w:rsidRPr="00D2474F" w:rsidRDefault="00F720BD" w:rsidP="00F720BD">
      <w:pPr>
        <w:autoSpaceDE w:val="0"/>
        <w:autoSpaceDN w:val="0"/>
        <w:adjustRightInd w:val="0"/>
        <w:spacing w:before="0"/>
        <w:jc w:val="both"/>
        <w:rPr>
          <w:rFonts w:cs="Arial"/>
          <w:color w:val="404040" w:themeColor="text1" w:themeTint="BF"/>
          <w:sz w:val="21"/>
          <w:szCs w:val="21"/>
          <w:lang w:val="en-GB"/>
        </w:rPr>
      </w:pPr>
    </w:p>
    <w:p w14:paraId="578D9896" w14:textId="77777777" w:rsidR="002B4120" w:rsidRPr="00D2474F" w:rsidRDefault="00336AA6" w:rsidP="00334265">
      <w:pPr>
        <w:autoSpaceDE w:val="0"/>
        <w:autoSpaceDN w:val="0"/>
        <w:adjustRightInd w:val="0"/>
        <w:spacing w:before="0"/>
        <w:jc w:val="center"/>
        <w:rPr>
          <w:color w:val="404040" w:themeColor="text1" w:themeTint="BF"/>
          <w:sz w:val="21"/>
          <w:szCs w:val="21"/>
          <w:lang w:val="en-GB"/>
        </w:rPr>
      </w:pPr>
      <w:r w:rsidRPr="00D2474F">
        <w:rPr>
          <w:color w:val="404040" w:themeColor="text1" w:themeTint="BF"/>
          <w:sz w:val="21"/>
          <w:szCs w:val="21"/>
          <w:lang w:val="en-GB"/>
        </w:rPr>
        <w:t>- END</w:t>
      </w:r>
      <w:r w:rsidR="00F720BD" w:rsidRPr="00D2474F">
        <w:rPr>
          <w:color w:val="404040" w:themeColor="text1" w:themeTint="BF"/>
          <w:sz w:val="21"/>
          <w:szCs w:val="21"/>
          <w:lang w:val="en-GB"/>
        </w:rPr>
        <w:t>S</w:t>
      </w:r>
      <w:r w:rsidRPr="00D2474F">
        <w:rPr>
          <w:color w:val="404040" w:themeColor="text1" w:themeTint="BF"/>
          <w:sz w:val="21"/>
          <w:szCs w:val="21"/>
          <w:lang w:val="en-GB"/>
        </w:rPr>
        <w:t xml:space="preserve"> </w:t>
      </w:r>
      <w:r w:rsidR="002B4120" w:rsidRPr="00D2474F">
        <w:rPr>
          <w:color w:val="404040" w:themeColor="text1" w:themeTint="BF"/>
          <w:sz w:val="21"/>
          <w:szCs w:val="21"/>
          <w:lang w:val="en-GB"/>
        </w:rPr>
        <w:t>–</w:t>
      </w:r>
    </w:p>
    <w:p w14:paraId="6E23A6A1" w14:textId="77777777" w:rsidR="00334265" w:rsidRPr="00D2474F" w:rsidRDefault="00334265" w:rsidP="00334265">
      <w:pPr>
        <w:spacing w:before="0" w:after="0"/>
        <w:ind w:firstLine="142"/>
        <w:rPr>
          <w:rFonts w:cs="Arial"/>
          <w:b/>
          <w:color w:val="404040" w:themeColor="text1" w:themeTint="BF"/>
          <w:sz w:val="18"/>
          <w:szCs w:val="18"/>
          <w:lang w:val="en-GB"/>
        </w:rPr>
      </w:pPr>
    </w:p>
    <w:p w14:paraId="731EDC57" w14:textId="77777777" w:rsidR="00836C3D" w:rsidRDefault="00497BDE" w:rsidP="00836C3D">
      <w:pPr>
        <w:spacing w:before="0" w:after="0"/>
        <w:rPr>
          <w:rFonts w:cs="Arial"/>
          <w:b/>
          <w:color w:val="404040" w:themeColor="text1" w:themeTint="BF"/>
          <w:szCs w:val="20"/>
          <w:lang w:val="en-GB"/>
        </w:rPr>
      </w:pPr>
      <w:r w:rsidRPr="00D2474F">
        <w:rPr>
          <w:rFonts w:cs="Arial"/>
          <w:b/>
          <w:color w:val="404040" w:themeColor="text1" w:themeTint="BF"/>
          <w:szCs w:val="20"/>
          <w:lang w:val="en-GB"/>
        </w:rPr>
        <w:t xml:space="preserve">About World Cancer Day </w:t>
      </w:r>
      <w:r w:rsidR="00F720BD" w:rsidRPr="00D2474F">
        <w:rPr>
          <w:rFonts w:cs="Arial"/>
          <w:b/>
          <w:color w:val="404040" w:themeColor="text1" w:themeTint="BF"/>
          <w:szCs w:val="20"/>
          <w:lang w:val="en-GB"/>
        </w:rPr>
        <w:t>2016</w:t>
      </w:r>
    </w:p>
    <w:p w14:paraId="1D4EAC50" w14:textId="01F7E0C2" w:rsidR="00FC11FA" w:rsidRPr="00836C3D" w:rsidRDefault="00236E6C" w:rsidP="00836C3D">
      <w:pPr>
        <w:spacing w:before="0" w:after="0"/>
        <w:rPr>
          <w:rFonts w:cs="Arial"/>
          <w:b/>
          <w:color w:val="404040" w:themeColor="text1" w:themeTint="BF"/>
          <w:szCs w:val="20"/>
          <w:lang w:val="en-GB"/>
        </w:rPr>
      </w:pPr>
      <w:r w:rsidRPr="00D2474F">
        <w:rPr>
          <w:rFonts w:cs="Arial"/>
          <w:color w:val="404040" w:themeColor="text1" w:themeTint="BF"/>
          <w:szCs w:val="20"/>
          <w:lang w:val="en-GB"/>
        </w:rPr>
        <w:t>World Cancer Day takes place every year on 4 February and is the single initiative under</w:t>
      </w:r>
      <w:r w:rsidR="00E91203" w:rsidRPr="00D2474F">
        <w:rPr>
          <w:rFonts w:cs="Arial"/>
          <w:color w:val="404040" w:themeColor="text1" w:themeTint="BF"/>
          <w:szCs w:val="20"/>
          <w:lang w:val="en-GB"/>
        </w:rPr>
        <w:t xml:space="preserve"> which</w:t>
      </w:r>
      <w:r w:rsidRPr="00D2474F">
        <w:rPr>
          <w:rFonts w:cs="Arial"/>
          <w:color w:val="404040" w:themeColor="text1" w:themeTint="BF"/>
          <w:szCs w:val="20"/>
          <w:lang w:val="en-GB"/>
        </w:rPr>
        <w:t xml:space="preserve"> </w:t>
      </w:r>
      <w:r w:rsidR="007823BF" w:rsidRPr="00D2474F">
        <w:rPr>
          <w:rFonts w:cs="Arial"/>
          <w:color w:val="404040" w:themeColor="text1" w:themeTint="BF"/>
          <w:szCs w:val="20"/>
          <w:lang w:val="en-GB"/>
        </w:rPr>
        <w:t>the</w:t>
      </w:r>
      <w:r w:rsidRPr="00D2474F">
        <w:rPr>
          <w:rFonts w:cs="Arial"/>
          <w:color w:val="404040" w:themeColor="text1" w:themeTint="BF"/>
          <w:szCs w:val="20"/>
          <w:lang w:val="en-GB"/>
        </w:rPr>
        <w:t xml:space="preserve"> world can unite </w:t>
      </w:r>
      <w:r w:rsidR="00C53A1D" w:rsidRPr="00D2474F">
        <w:rPr>
          <w:rFonts w:cs="Arial"/>
          <w:color w:val="404040" w:themeColor="text1" w:themeTint="BF"/>
          <w:szCs w:val="20"/>
          <w:lang w:val="en-GB"/>
        </w:rPr>
        <w:t>to raise the profile of cancer in a positive and inspiring way</w:t>
      </w:r>
      <w:r w:rsidRPr="00D2474F">
        <w:rPr>
          <w:rFonts w:cs="Arial"/>
          <w:color w:val="404040" w:themeColor="text1" w:themeTint="BF"/>
          <w:szCs w:val="20"/>
          <w:lang w:val="en-GB"/>
        </w:rPr>
        <w:t xml:space="preserve">. </w:t>
      </w:r>
    </w:p>
    <w:p w14:paraId="6E35384D" w14:textId="77777777" w:rsidR="00FC11FA" w:rsidRPr="00D2474F" w:rsidRDefault="00FC11FA" w:rsidP="00F720BD">
      <w:pPr>
        <w:autoSpaceDE w:val="0"/>
        <w:autoSpaceDN w:val="0"/>
        <w:adjustRightInd w:val="0"/>
        <w:spacing w:before="0" w:after="0"/>
        <w:jc w:val="both"/>
        <w:rPr>
          <w:rFonts w:cs="Arial"/>
          <w:color w:val="404040" w:themeColor="text1" w:themeTint="BF"/>
          <w:szCs w:val="20"/>
          <w:lang w:val="en-GB"/>
        </w:rPr>
      </w:pPr>
    </w:p>
    <w:p w14:paraId="0ABDC781" w14:textId="77777777" w:rsidR="003F39ED" w:rsidRPr="00D2474F" w:rsidRDefault="007823BF" w:rsidP="00F720BD">
      <w:pPr>
        <w:autoSpaceDE w:val="0"/>
        <w:autoSpaceDN w:val="0"/>
        <w:adjustRightInd w:val="0"/>
        <w:spacing w:before="0" w:after="0"/>
        <w:jc w:val="both"/>
        <w:rPr>
          <w:rFonts w:cs="Arial"/>
          <w:color w:val="404040" w:themeColor="text1" w:themeTint="BF"/>
          <w:szCs w:val="20"/>
          <w:lang w:val="en-GB"/>
        </w:rPr>
      </w:pPr>
      <w:r w:rsidRPr="00D2474F">
        <w:rPr>
          <w:rFonts w:cs="Arial"/>
          <w:color w:val="404040" w:themeColor="text1" w:themeTint="BF"/>
          <w:szCs w:val="20"/>
          <w:lang w:val="en-GB"/>
        </w:rPr>
        <w:t>Coordinated by UICC, World Cancer Day is this year t</w:t>
      </w:r>
      <w:r w:rsidR="003F39ED" w:rsidRPr="00D2474F">
        <w:rPr>
          <w:rFonts w:cs="Arial"/>
          <w:color w:val="404040" w:themeColor="text1" w:themeTint="BF"/>
          <w:szCs w:val="20"/>
          <w:lang w:val="en-GB"/>
        </w:rPr>
        <w:t>aking place und</w:t>
      </w:r>
      <w:r w:rsidRPr="00D2474F">
        <w:rPr>
          <w:rFonts w:cs="Arial"/>
          <w:color w:val="404040" w:themeColor="text1" w:themeTint="BF"/>
          <w:szCs w:val="20"/>
          <w:lang w:val="en-GB"/>
        </w:rPr>
        <w:t>er the tagline ‘</w:t>
      </w:r>
      <w:r w:rsidRPr="00D2474F">
        <w:rPr>
          <w:rFonts w:cs="Arial"/>
          <w:i/>
          <w:color w:val="404040" w:themeColor="text1" w:themeTint="BF"/>
          <w:szCs w:val="20"/>
          <w:lang w:val="en-GB"/>
        </w:rPr>
        <w:t>We can. I can</w:t>
      </w:r>
      <w:r w:rsidRPr="00D2474F">
        <w:rPr>
          <w:rFonts w:cs="Arial"/>
          <w:color w:val="404040" w:themeColor="text1" w:themeTint="BF"/>
          <w:szCs w:val="20"/>
          <w:lang w:val="en-GB"/>
        </w:rPr>
        <w:t>.’ and</w:t>
      </w:r>
      <w:r w:rsidR="003F39ED" w:rsidRPr="00D2474F">
        <w:rPr>
          <w:rFonts w:cs="Arial"/>
          <w:color w:val="404040" w:themeColor="text1" w:themeTint="BF"/>
          <w:szCs w:val="20"/>
          <w:lang w:val="en-GB"/>
        </w:rPr>
        <w:t xml:space="preserve"> </w:t>
      </w:r>
      <w:r w:rsidR="00F3042E" w:rsidRPr="00D2474F">
        <w:rPr>
          <w:rFonts w:cs="Arial"/>
          <w:color w:val="404040" w:themeColor="text1" w:themeTint="BF"/>
          <w:szCs w:val="20"/>
          <w:lang w:val="en-GB"/>
        </w:rPr>
        <w:t>e</w:t>
      </w:r>
      <w:r w:rsidR="003F39ED" w:rsidRPr="00D2474F">
        <w:rPr>
          <w:rFonts w:cs="Arial"/>
          <w:color w:val="404040" w:themeColor="text1" w:themeTint="BF"/>
          <w:szCs w:val="20"/>
          <w:lang w:val="en-GB"/>
        </w:rPr>
        <w:t>xplore</w:t>
      </w:r>
      <w:r w:rsidR="00F3042E" w:rsidRPr="00D2474F">
        <w:rPr>
          <w:rFonts w:cs="Arial"/>
          <w:color w:val="404040" w:themeColor="text1" w:themeTint="BF"/>
          <w:szCs w:val="20"/>
          <w:lang w:val="en-GB"/>
        </w:rPr>
        <w:t>s</w:t>
      </w:r>
      <w:r w:rsidR="003F39ED" w:rsidRPr="00D2474F">
        <w:rPr>
          <w:rFonts w:cs="Arial"/>
          <w:color w:val="404040" w:themeColor="text1" w:themeTint="BF"/>
          <w:szCs w:val="20"/>
          <w:lang w:val="en-GB"/>
        </w:rPr>
        <w:t xml:space="preserve"> how everyone – as a collective or as individuals – can do their part to reduce the global burden of cancer. Just as cancer affects everyone in different ways, </w:t>
      </w:r>
      <w:r w:rsidR="00E91203" w:rsidRPr="00D2474F">
        <w:rPr>
          <w:rFonts w:cs="Arial"/>
          <w:color w:val="404040" w:themeColor="text1" w:themeTint="BF"/>
          <w:szCs w:val="20"/>
          <w:lang w:val="en-GB"/>
        </w:rPr>
        <w:t>everyone has</w:t>
      </w:r>
      <w:r w:rsidR="003F39ED" w:rsidRPr="00D2474F">
        <w:rPr>
          <w:rFonts w:cs="Arial"/>
          <w:color w:val="404040" w:themeColor="text1" w:themeTint="BF"/>
          <w:szCs w:val="20"/>
          <w:lang w:val="en-GB"/>
        </w:rPr>
        <w:t xml:space="preserve"> the power to take action to reduce the impact that cancer has. World Cancer Day is a chance to reflect on what you can do, make a pledge and take action. </w:t>
      </w:r>
    </w:p>
    <w:p w14:paraId="2D9B5823" w14:textId="77777777" w:rsidR="00DA332C" w:rsidRPr="00D2474F" w:rsidRDefault="00DA332C" w:rsidP="00F720BD">
      <w:pPr>
        <w:autoSpaceDE w:val="0"/>
        <w:autoSpaceDN w:val="0"/>
        <w:adjustRightInd w:val="0"/>
        <w:spacing w:before="0" w:after="0"/>
        <w:jc w:val="both"/>
        <w:rPr>
          <w:rFonts w:cs="Arial"/>
          <w:color w:val="404040" w:themeColor="text1" w:themeTint="BF"/>
          <w:szCs w:val="20"/>
          <w:lang w:val="en-GB"/>
        </w:rPr>
      </w:pPr>
    </w:p>
    <w:p w14:paraId="3B90FA00" w14:textId="77777777" w:rsidR="008003EA" w:rsidRPr="00D2474F" w:rsidRDefault="00B00952" w:rsidP="00F720BD">
      <w:pPr>
        <w:autoSpaceDE w:val="0"/>
        <w:autoSpaceDN w:val="0"/>
        <w:adjustRightInd w:val="0"/>
        <w:spacing w:before="0" w:after="0"/>
        <w:jc w:val="both"/>
        <w:rPr>
          <w:rFonts w:cs="Arial"/>
          <w:color w:val="404040" w:themeColor="text1" w:themeTint="BF"/>
          <w:szCs w:val="20"/>
          <w:lang w:val="en-GB"/>
        </w:rPr>
      </w:pPr>
      <w:r w:rsidRPr="00D2474F">
        <w:rPr>
          <w:color w:val="404040" w:themeColor="text1" w:themeTint="BF"/>
          <w:szCs w:val="20"/>
          <w:lang w:val="en-GB"/>
        </w:rPr>
        <w:t xml:space="preserve">For more information on how to get involved, please visit: </w:t>
      </w:r>
      <w:r w:rsidR="006452E6" w:rsidRPr="00D2474F">
        <w:rPr>
          <w:color w:val="404040" w:themeColor="text1" w:themeTint="BF"/>
          <w:szCs w:val="20"/>
          <w:u w:val="single"/>
          <w:lang w:val="en-GB"/>
        </w:rPr>
        <w:t>www.</w:t>
      </w:r>
      <w:r w:rsidRPr="00D2474F">
        <w:rPr>
          <w:color w:val="404040" w:themeColor="text1" w:themeTint="BF"/>
          <w:szCs w:val="20"/>
          <w:u w:val="single"/>
          <w:lang w:val="en-GB"/>
        </w:rPr>
        <w:t>worldcancerday.org</w:t>
      </w:r>
    </w:p>
    <w:p w14:paraId="572AE3DE" w14:textId="77777777" w:rsidR="00836C3D" w:rsidRDefault="008003EA" w:rsidP="00836C3D">
      <w:pPr>
        <w:spacing w:before="0" w:after="0"/>
        <w:jc w:val="both"/>
        <w:rPr>
          <w:rFonts w:eastAsia="Times New Roman" w:cs="Arial"/>
          <w:b/>
          <w:color w:val="404040" w:themeColor="text1" w:themeTint="BF"/>
          <w:szCs w:val="20"/>
          <w:lang w:val="en-GB"/>
        </w:rPr>
      </w:pPr>
      <w:r w:rsidRPr="00D2474F">
        <w:rPr>
          <w:rFonts w:cs="Arial"/>
          <w:b/>
          <w:color w:val="404040" w:themeColor="text1" w:themeTint="BF"/>
          <w:szCs w:val="20"/>
          <w:lang w:val="en-GB"/>
        </w:rPr>
        <w:br/>
      </w:r>
      <w:r w:rsidR="003F19FC" w:rsidRPr="00D2474F">
        <w:rPr>
          <w:rFonts w:eastAsia="Times New Roman" w:cs="Arial"/>
          <w:b/>
          <w:color w:val="404040" w:themeColor="text1" w:themeTint="BF"/>
          <w:szCs w:val="20"/>
          <w:lang w:val="en-GB"/>
        </w:rPr>
        <w:t>About the Union for International Cancer Control (UICC)</w:t>
      </w:r>
    </w:p>
    <w:p w14:paraId="2B1AE147" w14:textId="2374A274" w:rsidR="00302F53" w:rsidRPr="00836C3D" w:rsidRDefault="00302F53" w:rsidP="00836C3D">
      <w:pPr>
        <w:spacing w:before="0" w:after="0"/>
        <w:jc w:val="both"/>
        <w:rPr>
          <w:rFonts w:eastAsia="Times New Roman" w:cs="Arial"/>
          <w:b/>
          <w:color w:val="404040" w:themeColor="text1" w:themeTint="BF"/>
          <w:szCs w:val="20"/>
          <w:lang w:val="en-GB"/>
        </w:rPr>
      </w:pPr>
      <w:r w:rsidRPr="00D2474F">
        <w:rPr>
          <w:lang w:val="en-GB"/>
        </w:rPr>
        <w:t>UICC is the largest international cancer-fighting organisation, with over 900 member organisations across 155 countries representing the world's major cancer societies, ministries of health, research institutes, treatment centres and patient groups.</w:t>
      </w:r>
    </w:p>
    <w:p w14:paraId="41413157" w14:textId="77777777" w:rsidR="00302F53" w:rsidRPr="00D2474F" w:rsidRDefault="00302F53" w:rsidP="00302F53">
      <w:pPr>
        <w:rPr>
          <w:lang w:val="en-GB"/>
        </w:rPr>
      </w:pPr>
      <w:r w:rsidRPr="00D2474F">
        <w:rPr>
          <w:bCs/>
          <w:lang w:val="en-GB"/>
        </w:rPr>
        <w:t>The organisation is dedicated to taking the lead in convening, capacity building and advocacy initiatives that unite the cancer community to reduce the global cancer burden, promote greater equity, and integrate cancer control into the world health and development agenda.</w:t>
      </w:r>
      <w:r w:rsidRPr="00D2474F">
        <w:rPr>
          <w:lang w:val="en-GB"/>
        </w:rPr>
        <w:t> </w:t>
      </w:r>
    </w:p>
    <w:p w14:paraId="7D0EBA8E" w14:textId="77777777" w:rsidR="00302F53" w:rsidRPr="00D2474F" w:rsidRDefault="002F54E2" w:rsidP="00302F53">
      <w:pPr>
        <w:rPr>
          <w:lang w:val="en-GB"/>
        </w:rPr>
      </w:pPr>
      <w:r w:rsidRPr="00D2474F">
        <w:rPr>
          <w:lang w:val="en-GB"/>
        </w:rPr>
        <w:t xml:space="preserve">UICC is dedicated to continuing to work with world leaders to increase their support for cancer control measures, and encourage accountability for the cancer commitments made in the UN Political Declaration on NCDs and the Sustainable Development Goals. </w:t>
      </w:r>
      <w:r w:rsidR="00302F53" w:rsidRPr="00D2474F">
        <w:rPr>
          <w:lang w:val="en-GB"/>
        </w:rPr>
        <w:t>UICC uses key convening opportunities like the World Cancer Leaders' Summit, World Cancer Congress and World Cancer Day for continued focus on:</w:t>
      </w:r>
    </w:p>
    <w:p w14:paraId="3917E5A1" w14:textId="77777777" w:rsidR="00302F53" w:rsidRPr="00D2474F" w:rsidRDefault="00302F53" w:rsidP="0056665B">
      <w:pPr>
        <w:pStyle w:val="ListParagraph"/>
        <w:numPr>
          <w:ilvl w:val="0"/>
          <w:numId w:val="5"/>
        </w:numPr>
        <w:rPr>
          <w:lang w:val="en-GB"/>
        </w:rPr>
      </w:pPr>
      <w:r w:rsidRPr="00D2474F">
        <w:rPr>
          <w:lang w:val="en-GB"/>
        </w:rPr>
        <w:t>Developing specific time-bound targets and indicators to measure the national implementation of policies and approaches to prevent and control cancer</w:t>
      </w:r>
    </w:p>
    <w:p w14:paraId="64D117B2" w14:textId="77777777" w:rsidR="00302F53" w:rsidRPr="00D2474F" w:rsidRDefault="00302F53" w:rsidP="0056665B">
      <w:pPr>
        <w:pStyle w:val="ListParagraph"/>
        <w:numPr>
          <w:ilvl w:val="0"/>
          <w:numId w:val="5"/>
        </w:numPr>
        <w:rPr>
          <w:lang w:val="en-GB"/>
        </w:rPr>
      </w:pPr>
      <w:r w:rsidRPr="00D2474F">
        <w:rPr>
          <w:lang w:val="en-GB"/>
        </w:rPr>
        <w:t>Raising the priority accorded to cancer in the global health and development agenda</w:t>
      </w:r>
    </w:p>
    <w:p w14:paraId="4486E912" w14:textId="77777777" w:rsidR="00302F53" w:rsidRPr="00D2474F" w:rsidRDefault="00302F53" w:rsidP="0056665B">
      <w:pPr>
        <w:pStyle w:val="ListParagraph"/>
        <w:numPr>
          <w:ilvl w:val="0"/>
          <w:numId w:val="5"/>
        </w:numPr>
        <w:rPr>
          <w:lang w:val="en-GB"/>
        </w:rPr>
      </w:pPr>
      <w:r w:rsidRPr="00D2474F">
        <w:rPr>
          <w:lang w:val="en-GB"/>
        </w:rPr>
        <w:t>Promoting a global response to cancer</w:t>
      </w:r>
    </w:p>
    <w:p w14:paraId="06A8367A" w14:textId="77777777" w:rsidR="003F19FC" w:rsidRPr="00D2474F" w:rsidRDefault="00302F53" w:rsidP="0056665B">
      <w:pPr>
        <w:rPr>
          <w:lang w:val="en-GB"/>
        </w:rPr>
      </w:pPr>
      <w:r w:rsidRPr="00D2474F">
        <w:rPr>
          <w:lang w:val="en-GB"/>
        </w:rPr>
        <w:t xml:space="preserve">UICC and its </w:t>
      </w:r>
      <w:proofErr w:type="spellStart"/>
      <w:r w:rsidRPr="00D2474F">
        <w:rPr>
          <w:lang w:val="en-GB"/>
        </w:rPr>
        <w:t>multisectoral</w:t>
      </w:r>
      <w:proofErr w:type="spellEnd"/>
      <w:r w:rsidRPr="00D2474F">
        <w:rPr>
          <w:lang w:val="en-GB"/>
        </w:rPr>
        <w:t xml:space="preserve"> partners are committed to encouraging governments to look towards the implementation and scale-up of quality and sustainable programmes that address the global burden of cancer and other NCDs. UICC is also a founding member of the NCD Alliance, a global civil society network that now represents almost 2,000 organisations in 170 countries.</w:t>
      </w:r>
    </w:p>
    <w:p w14:paraId="7E3E9F1D" w14:textId="77777777" w:rsidR="003F19FC" w:rsidRPr="00D2474F" w:rsidRDefault="003F19FC" w:rsidP="00F720BD">
      <w:pPr>
        <w:spacing w:before="0" w:after="0"/>
        <w:jc w:val="both"/>
        <w:rPr>
          <w:rFonts w:eastAsia="Times New Roman" w:cs="Arial"/>
          <w:color w:val="404040" w:themeColor="text1" w:themeTint="BF"/>
          <w:szCs w:val="20"/>
          <w:lang w:val="en-GB"/>
        </w:rPr>
      </w:pPr>
      <w:r w:rsidRPr="00D2474F">
        <w:rPr>
          <w:rFonts w:eastAsia="Times New Roman" w:cs="Arial"/>
          <w:color w:val="404040" w:themeColor="text1" w:themeTint="BF"/>
          <w:szCs w:val="20"/>
          <w:lang w:val="en-GB"/>
        </w:rPr>
        <w:t xml:space="preserve">For more information, please visit: </w:t>
      </w:r>
      <w:r w:rsidRPr="00D2474F">
        <w:rPr>
          <w:rFonts w:eastAsia="Times New Roman" w:cs="Arial"/>
          <w:color w:val="404040" w:themeColor="text1" w:themeTint="BF"/>
          <w:szCs w:val="20"/>
          <w:u w:val="single"/>
          <w:lang w:val="en-GB"/>
        </w:rPr>
        <w:t xml:space="preserve">www.uicc.org  </w:t>
      </w:r>
    </w:p>
    <w:p w14:paraId="436B0F99" w14:textId="77777777" w:rsidR="00304D31" w:rsidRPr="00D2474F" w:rsidRDefault="00304D31" w:rsidP="00F720BD">
      <w:pPr>
        <w:spacing w:before="0"/>
        <w:jc w:val="both"/>
        <w:rPr>
          <w:rFonts w:cs="Arial"/>
          <w:color w:val="404040" w:themeColor="text1" w:themeTint="BF"/>
          <w:szCs w:val="20"/>
          <w:lang w:val="en-GB"/>
        </w:rPr>
      </w:pPr>
    </w:p>
    <w:p w14:paraId="7D42485B" w14:textId="77777777" w:rsidR="00336AA6" w:rsidRPr="00D2474F" w:rsidRDefault="00304D31" w:rsidP="00F720BD">
      <w:pPr>
        <w:spacing w:before="0" w:after="0"/>
        <w:rPr>
          <w:b/>
          <w:szCs w:val="20"/>
          <w:lang w:val="en-GB"/>
        </w:rPr>
      </w:pPr>
      <w:r w:rsidRPr="00D2474F">
        <w:rPr>
          <w:b/>
          <w:szCs w:val="20"/>
          <w:lang w:val="en-GB"/>
        </w:rPr>
        <w:t>Media contacts:</w:t>
      </w:r>
    </w:p>
    <w:p w14:paraId="72DEBAD9" w14:textId="77777777" w:rsidR="00304D31" w:rsidRPr="00D2474F" w:rsidRDefault="00304D31" w:rsidP="00F720BD">
      <w:pPr>
        <w:spacing w:before="0" w:after="0"/>
        <w:rPr>
          <w:b/>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304D31" w:rsidRPr="00D2474F" w14:paraId="226DA734" w14:textId="77777777" w:rsidTr="00304D31">
        <w:tc>
          <w:tcPr>
            <w:tcW w:w="4261" w:type="dxa"/>
          </w:tcPr>
          <w:p w14:paraId="65B31755" w14:textId="77777777" w:rsidR="00304D31" w:rsidRPr="00D2474F" w:rsidRDefault="00304D31" w:rsidP="00F720BD">
            <w:pPr>
              <w:spacing w:before="0" w:after="0"/>
              <w:jc w:val="both"/>
              <w:rPr>
                <w:szCs w:val="20"/>
                <w:lang w:val="en-GB"/>
              </w:rPr>
            </w:pPr>
            <w:r w:rsidRPr="00D2474F">
              <w:rPr>
                <w:szCs w:val="20"/>
                <w:lang w:val="en-GB"/>
              </w:rPr>
              <w:t>Leah Peyton</w:t>
            </w:r>
          </w:p>
          <w:p w14:paraId="22930580" w14:textId="77777777" w:rsidR="00304D31" w:rsidRPr="00D2474F" w:rsidRDefault="00304D31" w:rsidP="00F720BD">
            <w:pPr>
              <w:spacing w:before="0" w:after="0"/>
              <w:jc w:val="both"/>
              <w:rPr>
                <w:szCs w:val="20"/>
                <w:lang w:val="en-GB"/>
              </w:rPr>
            </w:pPr>
            <w:r w:rsidRPr="00D2474F">
              <w:rPr>
                <w:szCs w:val="20"/>
                <w:lang w:val="en-GB"/>
              </w:rPr>
              <w:t>Email: lpeyton@reddoorunlimited.com</w:t>
            </w:r>
          </w:p>
          <w:p w14:paraId="7D46CF5F" w14:textId="77777777" w:rsidR="00304D31" w:rsidRPr="00D2474F" w:rsidRDefault="00304D31" w:rsidP="00F720BD">
            <w:pPr>
              <w:spacing w:before="0" w:after="0"/>
              <w:jc w:val="both"/>
              <w:rPr>
                <w:color w:val="404040" w:themeColor="text1" w:themeTint="BF"/>
                <w:szCs w:val="20"/>
                <w:u w:val="single"/>
                <w:lang w:val="en-GB"/>
              </w:rPr>
            </w:pPr>
            <w:r w:rsidRPr="00D2474F">
              <w:rPr>
                <w:szCs w:val="20"/>
                <w:lang w:val="en-GB"/>
              </w:rPr>
              <w:t>Tel: +44 20</w:t>
            </w:r>
            <w:r w:rsidR="00C66E61" w:rsidRPr="00D2474F">
              <w:rPr>
                <w:szCs w:val="20"/>
                <w:lang w:val="en-GB"/>
              </w:rPr>
              <w:t>8</w:t>
            </w:r>
            <w:r w:rsidRPr="00D2474F">
              <w:rPr>
                <w:szCs w:val="20"/>
                <w:lang w:val="en-GB"/>
              </w:rPr>
              <w:t xml:space="preserve"> 392 8041 / +44 7</w:t>
            </w:r>
            <w:r w:rsidR="00D55F3E" w:rsidRPr="00D2474F">
              <w:rPr>
                <w:szCs w:val="20"/>
                <w:lang w:val="en-GB"/>
              </w:rPr>
              <w:t>7</w:t>
            </w:r>
            <w:r w:rsidRPr="00D2474F">
              <w:rPr>
                <w:szCs w:val="20"/>
                <w:lang w:val="en-GB"/>
              </w:rPr>
              <w:t>8</w:t>
            </w:r>
            <w:r w:rsidR="00D55F3E" w:rsidRPr="00D2474F">
              <w:rPr>
                <w:szCs w:val="20"/>
                <w:lang w:val="en-GB"/>
              </w:rPr>
              <w:t xml:space="preserve"> </w:t>
            </w:r>
            <w:r w:rsidRPr="00D2474F">
              <w:rPr>
                <w:szCs w:val="20"/>
                <w:lang w:val="en-GB"/>
              </w:rPr>
              <w:t>819</w:t>
            </w:r>
            <w:r w:rsidR="00D55F3E" w:rsidRPr="00D2474F">
              <w:rPr>
                <w:szCs w:val="20"/>
                <w:lang w:val="en-GB"/>
              </w:rPr>
              <w:t xml:space="preserve"> </w:t>
            </w:r>
            <w:r w:rsidRPr="00D2474F">
              <w:rPr>
                <w:szCs w:val="20"/>
                <w:lang w:val="en-GB"/>
              </w:rPr>
              <w:t>1434</w:t>
            </w:r>
          </w:p>
        </w:tc>
        <w:tc>
          <w:tcPr>
            <w:tcW w:w="4261" w:type="dxa"/>
          </w:tcPr>
          <w:p w14:paraId="208E617B" w14:textId="77777777" w:rsidR="00304D31" w:rsidRPr="00D2474F" w:rsidRDefault="00304D31" w:rsidP="00F720BD">
            <w:pPr>
              <w:spacing w:before="0" w:after="0"/>
              <w:jc w:val="both"/>
              <w:rPr>
                <w:szCs w:val="20"/>
                <w:lang w:val="en-GB"/>
              </w:rPr>
            </w:pPr>
            <w:r w:rsidRPr="00D2474F">
              <w:rPr>
                <w:szCs w:val="20"/>
                <w:lang w:val="en-GB"/>
              </w:rPr>
              <w:t xml:space="preserve">Peter </w:t>
            </w:r>
            <w:proofErr w:type="spellStart"/>
            <w:r w:rsidRPr="00D2474F">
              <w:rPr>
                <w:szCs w:val="20"/>
                <w:lang w:val="en-GB"/>
              </w:rPr>
              <w:t>Donelan</w:t>
            </w:r>
            <w:proofErr w:type="spellEnd"/>
          </w:p>
          <w:p w14:paraId="113E69CD" w14:textId="77777777" w:rsidR="00304D31" w:rsidRPr="00D2474F" w:rsidRDefault="00E2174E" w:rsidP="007823BF">
            <w:pPr>
              <w:spacing w:before="0" w:after="0"/>
              <w:ind w:left="-8"/>
              <w:jc w:val="both"/>
              <w:rPr>
                <w:szCs w:val="20"/>
                <w:lang w:val="en-GB"/>
              </w:rPr>
            </w:pPr>
            <w:r w:rsidRPr="00D2474F">
              <w:rPr>
                <w:szCs w:val="20"/>
                <w:lang w:val="en-GB"/>
              </w:rPr>
              <w:t>Email:</w:t>
            </w:r>
            <w:r w:rsidR="00304D31" w:rsidRPr="00D2474F">
              <w:rPr>
                <w:szCs w:val="20"/>
                <w:lang w:val="en-GB"/>
              </w:rPr>
              <w:t>pdonelan@reddoorunlimited.com</w:t>
            </w:r>
            <w:r w:rsidRPr="00D2474F">
              <w:rPr>
                <w:szCs w:val="20"/>
                <w:lang w:val="en-GB"/>
              </w:rPr>
              <w:br/>
            </w:r>
            <w:r w:rsidR="00304D31" w:rsidRPr="00D2474F">
              <w:rPr>
                <w:szCs w:val="20"/>
                <w:lang w:val="en-GB"/>
              </w:rPr>
              <w:t>Tel: +44 20</w:t>
            </w:r>
            <w:r w:rsidR="00C66E61" w:rsidRPr="00D2474F">
              <w:rPr>
                <w:szCs w:val="20"/>
                <w:lang w:val="en-GB"/>
              </w:rPr>
              <w:t>8</w:t>
            </w:r>
            <w:r w:rsidR="00304D31" w:rsidRPr="00D2474F">
              <w:rPr>
                <w:szCs w:val="20"/>
                <w:lang w:val="en-GB"/>
              </w:rPr>
              <w:t xml:space="preserve"> 392 8057</w:t>
            </w:r>
            <w:r w:rsidR="00463D41" w:rsidRPr="00D2474F">
              <w:rPr>
                <w:szCs w:val="20"/>
                <w:lang w:val="en-GB"/>
              </w:rPr>
              <w:t xml:space="preserve"> / +44 789 987 7625</w:t>
            </w:r>
          </w:p>
        </w:tc>
      </w:tr>
      <w:tr w:rsidR="002673A7" w:rsidRPr="00D2474F" w14:paraId="4B60F491" w14:textId="77777777" w:rsidTr="00304D31">
        <w:tc>
          <w:tcPr>
            <w:tcW w:w="4261" w:type="dxa"/>
          </w:tcPr>
          <w:p w14:paraId="63B4458A" w14:textId="77777777" w:rsidR="002673A7" w:rsidRPr="00D2474F" w:rsidRDefault="002673A7" w:rsidP="00F720BD">
            <w:pPr>
              <w:spacing w:before="0" w:after="0"/>
              <w:jc w:val="both"/>
              <w:rPr>
                <w:szCs w:val="20"/>
                <w:lang w:val="en-GB"/>
              </w:rPr>
            </w:pPr>
          </w:p>
        </w:tc>
        <w:tc>
          <w:tcPr>
            <w:tcW w:w="4261" w:type="dxa"/>
          </w:tcPr>
          <w:p w14:paraId="15DC9C32" w14:textId="77777777" w:rsidR="002673A7" w:rsidRPr="00D2474F" w:rsidRDefault="002673A7" w:rsidP="00F720BD">
            <w:pPr>
              <w:spacing w:before="0" w:after="0"/>
              <w:jc w:val="both"/>
              <w:rPr>
                <w:szCs w:val="20"/>
                <w:lang w:val="en-GB"/>
              </w:rPr>
            </w:pPr>
          </w:p>
        </w:tc>
      </w:tr>
    </w:tbl>
    <w:p w14:paraId="619346AD" w14:textId="77777777" w:rsidR="00304D31" w:rsidRPr="00D2474F" w:rsidRDefault="00304D31" w:rsidP="00F720BD">
      <w:pPr>
        <w:spacing w:before="0" w:after="0"/>
        <w:jc w:val="both"/>
        <w:rPr>
          <w:szCs w:val="20"/>
          <w:lang w:val="en-GB"/>
        </w:rPr>
        <w:sectPr w:rsidR="00304D31" w:rsidRPr="00D2474F" w:rsidSect="00CC5D67">
          <w:headerReference w:type="default" r:id="rId11"/>
          <w:footerReference w:type="default" r:id="rId12"/>
          <w:headerReference w:type="first" r:id="rId13"/>
          <w:footerReference w:type="first" r:id="rId14"/>
          <w:endnotePr>
            <w:numFmt w:val="decimal"/>
          </w:endnotePr>
          <w:type w:val="continuous"/>
          <w:pgSz w:w="11900" w:h="16840"/>
          <w:pgMar w:top="1808" w:right="1127" w:bottom="851" w:left="1134" w:header="426" w:footer="0" w:gutter="0"/>
          <w:cols w:space="708"/>
        </w:sectPr>
      </w:pPr>
    </w:p>
    <w:p w14:paraId="6A0B392E" w14:textId="77777777" w:rsidR="00304D31" w:rsidRPr="00D2474F" w:rsidRDefault="00304D31" w:rsidP="00761F19">
      <w:pPr>
        <w:pBdr>
          <w:bottom w:val="single" w:sz="4" w:space="1" w:color="auto"/>
        </w:pBdr>
        <w:spacing w:before="0" w:after="0"/>
        <w:jc w:val="both"/>
        <w:rPr>
          <w:szCs w:val="20"/>
          <w:lang w:val="en-GB"/>
        </w:rPr>
      </w:pPr>
    </w:p>
    <w:p w14:paraId="193778C1" w14:textId="77777777" w:rsidR="00873A3E" w:rsidRPr="00D2474F" w:rsidRDefault="00873A3E" w:rsidP="00761F19">
      <w:pPr>
        <w:pBdr>
          <w:bottom w:val="single" w:sz="4" w:space="1" w:color="auto"/>
        </w:pBdr>
        <w:spacing w:before="0" w:after="0"/>
        <w:jc w:val="both"/>
        <w:rPr>
          <w:szCs w:val="20"/>
          <w:lang w:val="en-GB"/>
        </w:rPr>
      </w:pPr>
    </w:p>
    <w:p w14:paraId="25A7BFB6" w14:textId="64E45882" w:rsidR="00481880" w:rsidRPr="00D2474F" w:rsidRDefault="00B7218A" w:rsidP="00761F19">
      <w:pPr>
        <w:spacing w:before="0" w:after="0"/>
        <w:rPr>
          <w:i/>
          <w:sz w:val="18"/>
          <w:szCs w:val="18"/>
          <w:lang w:val="en-GB"/>
        </w:rPr>
      </w:pPr>
      <w:r>
        <w:rPr>
          <w:vertAlign w:val="superscript"/>
          <w:lang w:val="en-GB"/>
        </w:rPr>
        <w:br/>
      </w:r>
      <w:bookmarkStart w:id="0" w:name="_GoBack"/>
      <w:bookmarkEnd w:id="0"/>
      <w:r w:rsidR="00481880" w:rsidRPr="00D2474F">
        <w:rPr>
          <w:vertAlign w:val="superscript"/>
          <w:lang w:val="en-GB"/>
        </w:rPr>
        <w:t>1</w:t>
      </w:r>
      <w:hyperlink r:id="rId15" w:history="1">
        <w:r w:rsidR="00481880" w:rsidRPr="00D2474F">
          <w:rPr>
            <w:rStyle w:val="Hyperlink"/>
            <w:rFonts w:cs="Arial"/>
            <w:i/>
            <w:sz w:val="16"/>
            <w:szCs w:val="16"/>
            <w:lang w:val="en-GB"/>
          </w:rPr>
          <w:t>The Global Economic Burden of Non-communicable Diseases</w:t>
        </w:r>
      </w:hyperlink>
      <w:r w:rsidR="00481880" w:rsidRPr="00D2474F">
        <w:rPr>
          <w:rFonts w:cs="Arial"/>
          <w:i/>
          <w:sz w:val="16"/>
          <w:szCs w:val="16"/>
          <w:lang w:val="en-GB"/>
        </w:rPr>
        <w:t xml:space="preserve"> - </w:t>
      </w:r>
      <w:r w:rsidR="00481880" w:rsidRPr="00D2474F">
        <w:rPr>
          <w:rFonts w:eastAsia="Times New Roman" w:cs="Arial"/>
          <w:color w:val="auto"/>
          <w:sz w:val="16"/>
          <w:szCs w:val="20"/>
          <w:lang w:val="en-GB"/>
        </w:rPr>
        <w:t>A report by the World Economic Forum and the Harvard School of Public Health - September 2011</w:t>
      </w:r>
    </w:p>
    <w:p w14:paraId="5592B422" w14:textId="77777777" w:rsidR="00481880" w:rsidRPr="00D2474F" w:rsidRDefault="00481880" w:rsidP="00761F19">
      <w:pPr>
        <w:spacing w:before="0" w:after="0"/>
        <w:rPr>
          <w:i/>
          <w:sz w:val="18"/>
          <w:szCs w:val="18"/>
          <w:lang w:val="en-GB"/>
        </w:rPr>
      </w:pPr>
    </w:p>
    <w:p w14:paraId="7657AC80" w14:textId="6267952E" w:rsidR="00C000C6" w:rsidRPr="00D2474F" w:rsidRDefault="00481880" w:rsidP="00761F19">
      <w:pPr>
        <w:spacing w:before="0" w:after="0"/>
        <w:rPr>
          <w:i/>
          <w:sz w:val="18"/>
          <w:szCs w:val="18"/>
          <w:lang w:val="en-GB"/>
        </w:rPr>
      </w:pPr>
      <w:r w:rsidRPr="00D2474F">
        <w:rPr>
          <w:i/>
          <w:sz w:val="18"/>
          <w:szCs w:val="18"/>
          <w:vertAlign w:val="superscript"/>
          <w:lang w:val="en-GB"/>
        </w:rPr>
        <w:t>2</w:t>
      </w:r>
      <w:r w:rsidRPr="00D2474F">
        <w:rPr>
          <w:i/>
          <w:sz w:val="18"/>
          <w:szCs w:val="18"/>
          <w:lang w:val="en-GB"/>
        </w:rPr>
        <w:t xml:space="preserve"> </w:t>
      </w:r>
      <w:r w:rsidR="00C000C6" w:rsidRPr="00D2474F">
        <w:rPr>
          <w:i/>
          <w:sz w:val="18"/>
          <w:szCs w:val="18"/>
          <w:lang w:val="en-GB"/>
        </w:rPr>
        <w:t xml:space="preserve">For more information about treatment and care, please </w:t>
      </w:r>
      <w:r w:rsidR="0063758B" w:rsidRPr="00D2474F">
        <w:rPr>
          <w:i/>
          <w:sz w:val="18"/>
          <w:szCs w:val="18"/>
          <w:lang w:val="en-GB"/>
        </w:rPr>
        <w:t xml:space="preserve">visit </w:t>
      </w:r>
      <w:hyperlink r:id="rId16" w:history="1">
        <w:r w:rsidR="00C000C6" w:rsidRPr="00D2474F">
          <w:rPr>
            <w:rStyle w:val="Hyperlink"/>
            <w:i/>
            <w:sz w:val="18"/>
            <w:szCs w:val="18"/>
            <w:lang w:val="en-GB"/>
          </w:rPr>
          <w:t>http://www.uicc.org/advocacy/treatment-and-care</w:t>
        </w:r>
      </w:hyperlink>
      <w:r w:rsidR="00C000C6" w:rsidRPr="00D2474F">
        <w:rPr>
          <w:i/>
          <w:sz w:val="18"/>
          <w:szCs w:val="18"/>
          <w:lang w:val="en-GB"/>
        </w:rPr>
        <w:t xml:space="preserve"> for access to updates and initiatives in this area</w:t>
      </w:r>
      <w:r w:rsidR="0063782E" w:rsidRPr="00D2474F">
        <w:rPr>
          <w:i/>
          <w:sz w:val="18"/>
          <w:szCs w:val="18"/>
          <w:lang w:val="en-GB"/>
        </w:rPr>
        <w:t>, including the now open consultation on the WHO Model List of Essential Medicines (EML) process</w:t>
      </w:r>
      <w:r w:rsidR="005132A5" w:rsidRPr="00D2474F">
        <w:rPr>
          <w:i/>
          <w:sz w:val="18"/>
          <w:szCs w:val="18"/>
          <w:lang w:val="en-GB"/>
        </w:rPr>
        <w:t xml:space="preserve"> and recent Lancet Oncology commission reports that make the investment case for radiotherapy and cancer surgery</w:t>
      </w:r>
      <w:r w:rsidR="0063782E" w:rsidRPr="00D2474F">
        <w:rPr>
          <w:i/>
          <w:sz w:val="18"/>
          <w:szCs w:val="18"/>
          <w:lang w:val="en-GB"/>
        </w:rPr>
        <w:t>.</w:t>
      </w:r>
      <w:r w:rsidR="00C000C6" w:rsidRPr="00D2474F">
        <w:rPr>
          <w:i/>
          <w:sz w:val="18"/>
          <w:szCs w:val="18"/>
          <w:lang w:val="en-GB"/>
        </w:rPr>
        <w:t xml:space="preserve"> </w:t>
      </w:r>
    </w:p>
    <w:p w14:paraId="1C818F35" w14:textId="77777777" w:rsidR="00C000C6" w:rsidRPr="00D2474F" w:rsidRDefault="00C000C6" w:rsidP="00F720BD">
      <w:pPr>
        <w:spacing w:before="0" w:after="0"/>
        <w:jc w:val="both"/>
        <w:rPr>
          <w:szCs w:val="20"/>
          <w:lang w:val="en-GB"/>
        </w:rPr>
      </w:pPr>
    </w:p>
    <w:p w14:paraId="315F9C87" w14:textId="77777777" w:rsidR="00C000C6" w:rsidRPr="00D2474F" w:rsidRDefault="00C000C6" w:rsidP="00F720BD">
      <w:pPr>
        <w:spacing w:before="0" w:after="0"/>
        <w:jc w:val="both"/>
        <w:rPr>
          <w:szCs w:val="20"/>
          <w:lang w:val="en-GB"/>
        </w:rPr>
      </w:pPr>
    </w:p>
    <w:p w14:paraId="3C04AA54" w14:textId="77777777" w:rsidR="00C000C6" w:rsidRPr="00D2474F" w:rsidRDefault="00C000C6" w:rsidP="00F720BD">
      <w:pPr>
        <w:spacing w:before="0" w:after="0"/>
        <w:jc w:val="both"/>
        <w:rPr>
          <w:szCs w:val="20"/>
          <w:lang w:val="en-GB"/>
        </w:rPr>
      </w:pPr>
    </w:p>
    <w:sectPr w:rsidR="00C000C6" w:rsidRPr="00D2474F" w:rsidSect="00CC5D67">
      <w:endnotePr>
        <w:numFmt w:val="decimal"/>
      </w:endnotePr>
      <w:type w:val="continuous"/>
      <w:pgSz w:w="11900" w:h="16840"/>
      <w:pgMar w:top="1954" w:right="1127" w:bottom="709" w:left="1134" w:header="426" w:footer="47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E4BF7" w14:textId="77777777" w:rsidR="00D2474F" w:rsidRDefault="00D2474F">
      <w:pPr>
        <w:spacing w:before="0" w:after="0"/>
      </w:pPr>
      <w:r>
        <w:separator/>
      </w:r>
    </w:p>
  </w:endnote>
  <w:endnote w:type="continuationSeparator" w:id="0">
    <w:p w14:paraId="6E099821" w14:textId="77777777" w:rsidR="00D2474F" w:rsidRDefault="00D2474F">
      <w:pPr>
        <w:spacing w:before="0" w:after="0"/>
      </w:pPr>
      <w:r>
        <w:continuationSeparator/>
      </w:r>
    </w:p>
  </w:endnote>
  <w:endnote w:type="continuationNotice" w:id="1">
    <w:p w14:paraId="7B73C07F" w14:textId="77777777" w:rsidR="00D2474F" w:rsidRDefault="00D2474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Frutiger LT Std 45 Light">
    <w:panose1 w:val="020B0402020204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9340E" w14:textId="77777777" w:rsidR="00D2474F" w:rsidRDefault="00D2474F" w:rsidP="00336AA6">
    <w:pPr>
      <w:pStyle w:val="Footer"/>
      <w:tabs>
        <w:tab w:val="center" w:pos="4153"/>
        <w:tab w:val="left" w:pos="5205"/>
      </w:tabs>
    </w:pPr>
  </w:p>
  <w:p w14:paraId="22AEE038" w14:textId="77777777" w:rsidR="00D2474F" w:rsidRDefault="00D2474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372F2" w14:textId="77777777" w:rsidR="00D2474F" w:rsidRDefault="00D2474F">
    <w:pPr>
      <w:pStyle w:val="Footer"/>
    </w:pPr>
    <w:r>
      <w:rPr>
        <w:noProof/>
        <w:lang w:val="en-US"/>
      </w:rPr>
      <mc:AlternateContent>
        <mc:Choice Requires="wps">
          <w:drawing>
            <wp:anchor distT="0" distB="0" distL="114300" distR="114300" simplePos="0" relativeHeight="251658752" behindDoc="1" locked="0" layoutInCell="1" allowOverlap="1" wp14:anchorId="7993A879" wp14:editId="30B31362">
              <wp:simplePos x="0" y="0"/>
              <wp:positionH relativeFrom="column">
                <wp:posOffset>-746125</wp:posOffset>
              </wp:positionH>
              <wp:positionV relativeFrom="paragraph">
                <wp:posOffset>-126365</wp:posOffset>
              </wp:positionV>
              <wp:extent cx="2628900" cy="571500"/>
              <wp:effectExtent l="0" t="0" r="1270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noFill/>
                      <a:ln>
                        <a:noFill/>
                      </a:ln>
                      <a:extLst/>
                    </wps:spPr>
                    <wps:txbx>
                      <w:txbxContent>
                        <w:p w14:paraId="4E7CC933" w14:textId="77777777" w:rsidR="00D2474F" w:rsidRDefault="00D2474F" w:rsidP="00434F3F">
                          <w:pPr>
                            <w:pStyle w:val="Footer"/>
                          </w:pPr>
                          <w:r>
                            <w:t xml:space="preserve">(Footer) </w:t>
                          </w:r>
                        </w:p>
                        <w:p w14:paraId="243F7CC6" w14:textId="77777777" w:rsidR="00D2474F" w:rsidRDefault="00D2474F" w:rsidP="00434F3F">
                          <w:pPr>
                            <w:pStyle w:val="Footer"/>
                          </w:pPr>
                          <w:r>
                            <w:t>Double click and delete if not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left:0;text-align:left;margin-left:-58.7pt;margin-top:-9.9pt;width:20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" filled="f" stroked="f">
              <v:textbox inset="0,0,0,0">
                <w:txbxContent>
                  <w:p w14:paraId="4E7CC933" w14:textId="77777777" w:rsidR="00D2474F" w:rsidRDefault="00D2474F" w:rsidP="00434F3F">
                    <w:pPr>
                      <w:pStyle w:val="Footer"/>
                    </w:pPr>
                    <w:r>
                      <w:t xml:space="preserve">(Footer) </w:t>
                    </w:r>
                  </w:p>
                  <w:p w14:paraId="243F7CC6" w14:textId="77777777" w:rsidR="00D2474F" w:rsidRDefault="00D2474F" w:rsidP="00434F3F">
                    <w:pPr>
                      <w:pStyle w:val="Footer"/>
                    </w:pPr>
                    <w:r>
                      <w:t>Double click and delete if not required</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736B4" w14:textId="77777777" w:rsidR="00D2474F" w:rsidRDefault="00D2474F">
      <w:pPr>
        <w:spacing w:before="0" w:after="0"/>
      </w:pPr>
      <w:r>
        <w:separator/>
      </w:r>
    </w:p>
  </w:footnote>
  <w:footnote w:type="continuationSeparator" w:id="0">
    <w:p w14:paraId="6A8142FB" w14:textId="77777777" w:rsidR="00D2474F" w:rsidRDefault="00D2474F">
      <w:pPr>
        <w:spacing w:before="0" w:after="0"/>
      </w:pPr>
      <w:r>
        <w:continuationSeparator/>
      </w:r>
    </w:p>
  </w:footnote>
  <w:footnote w:type="continuationNotice" w:id="1">
    <w:p w14:paraId="46C7D364" w14:textId="77777777" w:rsidR="00D2474F" w:rsidRDefault="00D2474F">
      <w:pPr>
        <w:spacing w:before="0"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90B23" w14:textId="77777777" w:rsidR="00D2474F" w:rsidRPr="00A735EA" w:rsidRDefault="00D2474F">
    <w:pPr>
      <w:pStyle w:val="Header"/>
      <w:rPr>
        <w:lang w:val="en-GB"/>
      </w:rPr>
    </w:pPr>
    <w:r>
      <w:rPr>
        <w:noProof/>
        <w:lang w:val="en-US"/>
      </w:rPr>
      <w:drawing>
        <wp:anchor distT="0" distB="0" distL="114300" distR="114300" simplePos="0" relativeHeight="251663872" behindDoc="0" locked="0" layoutInCell="1" allowOverlap="1" wp14:anchorId="5BF91E34" wp14:editId="7F08869B">
          <wp:simplePos x="0" y="0"/>
          <wp:positionH relativeFrom="column">
            <wp:posOffset>1021081</wp:posOffset>
          </wp:positionH>
          <wp:positionV relativeFrom="paragraph">
            <wp:posOffset>74931</wp:posOffset>
          </wp:positionV>
          <wp:extent cx="571500" cy="571500"/>
          <wp:effectExtent l="0" t="0" r="12700" b="12700"/>
          <wp:wrapNone/>
          <wp:docPr id="3" name="Picture 3" descr="Macintosh HD:Users:vanessa:Dropbox:Communication:Design Resources:Logos:World Cancer Day:WCD_LOGO_4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vanessa:Dropbox:Communication:Design Resources:Logos:World Cancer Day:WCD_LOGO_4C.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677" cy="571677"/>
                  </a:xfrm>
                  <a:prstGeom prst="rect">
                    <a:avLst/>
                  </a:prstGeom>
                  <a:noFill/>
                  <a:ln>
                    <a:noFill/>
                  </a:ln>
                </pic:spPr>
              </pic:pic>
            </a:graphicData>
          </a:graphic>
        </wp:anchor>
      </w:drawing>
    </w:r>
    <w:r>
      <w:rPr>
        <w:noProof/>
        <w:lang w:val="en-US"/>
      </w:rPr>
      <w:drawing>
        <wp:anchor distT="0" distB="0" distL="114300" distR="114300" simplePos="0" relativeHeight="251662848" behindDoc="0" locked="0" layoutInCell="1" allowOverlap="1" wp14:anchorId="0520E0B9" wp14:editId="5959C8C9">
          <wp:simplePos x="0" y="0"/>
          <wp:positionH relativeFrom="column">
            <wp:posOffset>-7619</wp:posOffset>
          </wp:positionH>
          <wp:positionV relativeFrom="paragraph">
            <wp:posOffset>74930</wp:posOffset>
          </wp:positionV>
          <wp:extent cx="914400" cy="615652"/>
          <wp:effectExtent l="0" t="0" r="0" b="0"/>
          <wp:wrapNone/>
          <wp:docPr id="4" name="Picture 4" descr="Macintosh HD:Users:vanessa:Dropbox:Communication:Design Resources:Logos:UICC:UICC Logo with Byline (2014):UICC_MASTER_BYLINE_4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vanessa:Dropbox:Communication:Design Resources:Logos:UICC:UICC Logo with Byline (2014):UICC_MASTER_BYLINE_4C.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755" cy="615891"/>
                  </a:xfrm>
                  <a:prstGeom prst="rect">
                    <a:avLst/>
                  </a:prstGeom>
                  <a:noFill/>
                  <a:ln>
                    <a:noFill/>
                  </a:ln>
                </pic:spPr>
              </pic:pic>
            </a:graphicData>
          </a:graphic>
        </wp:anchor>
      </w:drawing>
    </w:r>
    <w:r w:rsidRPr="001F4228">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69067" w14:textId="77777777" w:rsidR="00D2474F" w:rsidRDefault="00D2474F">
    <w:pPr>
      <w:pStyle w:val="Header"/>
    </w:pPr>
    <w:r>
      <w:rPr>
        <w:noProof/>
        <w:lang w:val="en-US"/>
      </w:rPr>
      <mc:AlternateContent>
        <mc:Choice Requires="wps">
          <w:drawing>
            <wp:anchor distT="0" distB="0" distL="114300" distR="114300" simplePos="0" relativeHeight="251655680" behindDoc="0" locked="0" layoutInCell="1" allowOverlap="1" wp14:anchorId="6478ADF8" wp14:editId="04B6F2F7">
              <wp:simplePos x="0" y="0"/>
              <wp:positionH relativeFrom="column">
                <wp:posOffset>3025140</wp:posOffset>
              </wp:positionH>
              <wp:positionV relativeFrom="paragraph">
                <wp:posOffset>238125</wp:posOffset>
              </wp:positionV>
              <wp:extent cx="2628900" cy="914400"/>
              <wp:effectExtent l="0" t="0" r="1270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14400"/>
                      </a:xfrm>
                      <a:prstGeom prst="rect">
                        <a:avLst/>
                      </a:prstGeom>
                      <a:noFill/>
                      <a:ln>
                        <a:noFill/>
                      </a:ln>
                      <a:extLst/>
                    </wps:spPr>
                    <wps:txbx>
                      <w:txbxContent>
                        <w:p w14:paraId="60FB5FF4" w14:textId="77777777" w:rsidR="00D2474F" w:rsidRDefault="00D2474F" w:rsidP="00434F3F">
                          <w:pPr>
                            <w:pStyle w:val="Header"/>
                          </w:pPr>
                          <w:r>
                            <w:t>(Header) Text box for header information</w:t>
                          </w:r>
                        </w:p>
                        <w:p w14:paraId="269D0D2D" w14:textId="77777777" w:rsidR="00D2474F" w:rsidRDefault="00D2474F" w:rsidP="00434F3F">
                          <w:pPr>
                            <w:pStyle w:val="Header"/>
                          </w:pPr>
                          <w:r>
                            <w:t>Double click and delete if not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38.2pt;margin-top:18.75pt;width:207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" filled="f" stroked="f">
              <v:textbox inset="0,0,0,0">
                <w:txbxContent>
                  <w:p w14:paraId="60FB5FF4" w14:textId="77777777" w:rsidR="00D2474F" w:rsidRDefault="00D2474F" w:rsidP="00434F3F">
                    <w:pPr>
                      <w:pStyle w:val="Header"/>
                    </w:pPr>
                    <w:r>
                      <w:t>(Header) Text box for header information</w:t>
                    </w:r>
                  </w:p>
                  <w:p w14:paraId="269D0D2D" w14:textId="77777777" w:rsidR="00D2474F" w:rsidRDefault="00D2474F" w:rsidP="00434F3F">
                    <w:pPr>
                      <w:pStyle w:val="Header"/>
                    </w:pPr>
                    <w:r>
                      <w:t>Double click and delete if not required</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F40D8"/>
    <w:multiLevelType w:val="hybridMultilevel"/>
    <w:tmpl w:val="21261ABE"/>
    <w:lvl w:ilvl="0" w:tplc="333CF42E">
      <w:start w:val="1"/>
      <w:numFmt w:val="bullet"/>
      <w:pStyle w:val="Bullets"/>
      <w:lvlText w:val=""/>
      <w:lvlJc w:val="left"/>
      <w:pPr>
        <w:ind w:left="986" w:hanging="266"/>
      </w:pPr>
      <w:rPr>
        <w:rFonts w:ascii="Symbol" w:hAnsi="Symbol" w:hint="default"/>
      </w:rPr>
    </w:lvl>
    <w:lvl w:ilvl="1" w:tplc="04090003" w:tentative="1">
      <w:start w:val="1"/>
      <w:numFmt w:val="bullet"/>
      <w:lvlText w:val="o"/>
      <w:lvlJc w:val="left"/>
      <w:pPr>
        <w:ind w:left="1593" w:hanging="360"/>
      </w:pPr>
      <w:rPr>
        <w:rFonts w:ascii="Courier New" w:hAnsi="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
    <w:nsid w:val="22682694"/>
    <w:multiLevelType w:val="hybridMultilevel"/>
    <w:tmpl w:val="59C4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6C2C93"/>
    <w:multiLevelType w:val="hybridMultilevel"/>
    <w:tmpl w:val="6B66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0174EB"/>
    <w:multiLevelType w:val="hybridMultilevel"/>
    <w:tmpl w:val="3BE4106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nsid w:val="51486E55"/>
    <w:multiLevelType w:val="hybridMultilevel"/>
    <w:tmpl w:val="1E7E1B40"/>
    <w:lvl w:ilvl="0" w:tplc="08090001">
      <w:start w:val="1"/>
      <w:numFmt w:val="bullet"/>
      <w:lvlText w:val=""/>
      <w:lvlJc w:val="left"/>
      <w:pPr>
        <w:ind w:left="1942" w:hanging="360"/>
      </w:pPr>
      <w:rPr>
        <w:rFonts w:ascii="Symbol" w:hAnsi="Symbol" w:hint="default"/>
      </w:rPr>
    </w:lvl>
    <w:lvl w:ilvl="1" w:tplc="08090003">
      <w:start w:val="1"/>
      <w:numFmt w:val="bullet"/>
      <w:lvlText w:val="o"/>
      <w:lvlJc w:val="left"/>
      <w:pPr>
        <w:ind w:left="2662" w:hanging="360"/>
      </w:pPr>
      <w:rPr>
        <w:rFonts w:ascii="Courier New" w:hAnsi="Courier New" w:cs="Courier New" w:hint="default"/>
      </w:rPr>
    </w:lvl>
    <w:lvl w:ilvl="2" w:tplc="08090005" w:tentative="1">
      <w:start w:val="1"/>
      <w:numFmt w:val="bullet"/>
      <w:lvlText w:val=""/>
      <w:lvlJc w:val="left"/>
      <w:pPr>
        <w:ind w:left="3382" w:hanging="360"/>
      </w:pPr>
      <w:rPr>
        <w:rFonts w:ascii="Wingdings" w:hAnsi="Wingdings" w:hint="default"/>
      </w:rPr>
    </w:lvl>
    <w:lvl w:ilvl="3" w:tplc="08090001" w:tentative="1">
      <w:start w:val="1"/>
      <w:numFmt w:val="bullet"/>
      <w:lvlText w:val=""/>
      <w:lvlJc w:val="left"/>
      <w:pPr>
        <w:ind w:left="4102" w:hanging="360"/>
      </w:pPr>
      <w:rPr>
        <w:rFonts w:ascii="Symbol" w:hAnsi="Symbol" w:hint="default"/>
      </w:rPr>
    </w:lvl>
    <w:lvl w:ilvl="4" w:tplc="08090003" w:tentative="1">
      <w:start w:val="1"/>
      <w:numFmt w:val="bullet"/>
      <w:lvlText w:val="o"/>
      <w:lvlJc w:val="left"/>
      <w:pPr>
        <w:ind w:left="4822" w:hanging="360"/>
      </w:pPr>
      <w:rPr>
        <w:rFonts w:ascii="Courier New" w:hAnsi="Courier New" w:cs="Courier New" w:hint="default"/>
      </w:rPr>
    </w:lvl>
    <w:lvl w:ilvl="5" w:tplc="08090005" w:tentative="1">
      <w:start w:val="1"/>
      <w:numFmt w:val="bullet"/>
      <w:lvlText w:val=""/>
      <w:lvlJc w:val="left"/>
      <w:pPr>
        <w:ind w:left="5542" w:hanging="360"/>
      </w:pPr>
      <w:rPr>
        <w:rFonts w:ascii="Wingdings" w:hAnsi="Wingdings" w:hint="default"/>
      </w:rPr>
    </w:lvl>
    <w:lvl w:ilvl="6" w:tplc="08090001" w:tentative="1">
      <w:start w:val="1"/>
      <w:numFmt w:val="bullet"/>
      <w:lvlText w:val=""/>
      <w:lvlJc w:val="left"/>
      <w:pPr>
        <w:ind w:left="6262" w:hanging="360"/>
      </w:pPr>
      <w:rPr>
        <w:rFonts w:ascii="Symbol" w:hAnsi="Symbol" w:hint="default"/>
      </w:rPr>
    </w:lvl>
    <w:lvl w:ilvl="7" w:tplc="08090003" w:tentative="1">
      <w:start w:val="1"/>
      <w:numFmt w:val="bullet"/>
      <w:lvlText w:val="o"/>
      <w:lvlJc w:val="left"/>
      <w:pPr>
        <w:ind w:left="6982" w:hanging="360"/>
      </w:pPr>
      <w:rPr>
        <w:rFonts w:ascii="Courier New" w:hAnsi="Courier New" w:cs="Courier New" w:hint="default"/>
      </w:rPr>
    </w:lvl>
    <w:lvl w:ilvl="8" w:tplc="08090005" w:tentative="1">
      <w:start w:val="1"/>
      <w:numFmt w:val="bullet"/>
      <w:lvlText w:val=""/>
      <w:lvlJc w:val="left"/>
      <w:pPr>
        <w:ind w:left="7702"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2F2"/>
    <w:rsid w:val="000022B9"/>
    <w:rsid w:val="00005258"/>
    <w:rsid w:val="00011A30"/>
    <w:rsid w:val="000148B5"/>
    <w:rsid w:val="00016C7E"/>
    <w:rsid w:val="00017379"/>
    <w:rsid w:val="00022DAF"/>
    <w:rsid w:val="00024FD0"/>
    <w:rsid w:val="000320BB"/>
    <w:rsid w:val="00034905"/>
    <w:rsid w:val="00035611"/>
    <w:rsid w:val="00042FD6"/>
    <w:rsid w:val="00050282"/>
    <w:rsid w:val="000504B2"/>
    <w:rsid w:val="000624E6"/>
    <w:rsid w:val="000630E3"/>
    <w:rsid w:val="00067706"/>
    <w:rsid w:val="00070CF6"/>
    <w:rsid w:val="00085C0F"/>
    <w:rsid w:val="0009082A"/>
    <w:rsid w:val="00095067"/>
    <w:rsid w:val="000A1985"/>
    <w:rsid w:val="000A527A"/>
    <w:rsid w:val="000A6184"/>
    <w:rsid w:val="000A69F6"/>
    <w:rsid w:val="000B667F"/>
    <w:rsid w:val="000B6A4D"/>
    <w:rsid w:val="000C346B"/>
    <w:rsid w:val="000D6675"/>
    <w:rsid w:val="000D7D7F"/>
    <w:rsid w:val="000E09B6"/>
    <w:rsid w:val="000E22C5"/>
    <w:rsid w:val="000E3A5E"/>
    <w:rsid w:val="000E4DA1"/>
    <w:rsid w:val="000E6EB0"/>
    <w:rsid w:val="000E747B"/>
    <w:rsid w:val="000F0163"/>
    <w:rsid w:val="000F2416"/>
    <w:rsid w:val="000F29D8"/>
    <w:rsid w:val="000F2B99"/>
    <w:rsid w:val="000F49D5"/>
    <w:rsid w:val="000F5E30"/>
    <w:rsid w:val="00102485"/>
    <w:rsid w:val="001028BF"/>
    <w:rsid w:val="00117770"/>
    <w:rsid w:val="0012130A"/>
    <w:rsid w:val="00124A51"/>
    <w:rsid w:val="00124D2D"/>
    <w:rsid w:val="00124D6D"/>
    <w:rsid w:val="0013134F"/>
    <w:rsid w:val="00131CC6"/>
    <w:rsid w:val="001322F2"/>
    <w:rsid w:val="00143A48"/>
    <w:rsid w:val="001443DB"/>
    <w:rsid w:val="00147FA2"/>
    <w:rsid w:val="001536F5"/>
    <w:rsid w:val="0015592C"/>
    <w:rsid w:val="00155D4F"/>
    <w:rsid w:val="001613A6"/>
    <w:rsid w:val="00164091"/>
    <w:rsid w:val="00172605"/>
    <w:rsid w:val="00180145"/>
    <w:rsid w:val="00183D29"/>
    <w:rsid w:val="001847F7"/>
    <w:rsid w:val="001A5F18"/>
    <w:rsid w:val="001A774C"/>
    <w:rsid w:val="001A7FDC"/>
    <w:rsid w:val="001B3418"/>
    <w:rsid w:val="001B6FEA"/>
    <w:rsid w:val="001C3923"/>
    <w:rsid w:val="001D5A11"/>
    <w:rsid w:val="001D63CD"/>
    <w:rsid w:val="001E3858"/>
    <w:rsid w:val="001E675D"/>
    <w:rsid w:val="001F15F7"/>
    <w:rsid w:val="001F4228"/>
    <w:rsid w:val="001F4507"/>
    <w:rsid w:val="001F5AD3"/>
    <w:rsid w:val="001F62DD"/>
    <w:rsid w:val="001F7E70"/>
    <w:rsid w:val="00202359"/>
    <w:rsid w:val="00216575"/>
    <w:rsid w:val="0022156B"/>
    <w:rsid w:val="00221DE0"/>
    <w:rsid w:val="00225432"/>
    <w:rsid w:val="00231F15"/>
    <w:rsid w:val="00236867"/>
    <w:rsid w:val="00236E6C"/>
    <w:rsid w:val="00241B4E"/>
    <w:rsid w:val="0024314F"/>
    <w:rsid w:val="00243377"/>
    <w:rsid w:val="002504E0"/>
    <w:rsid w:val="002504FE"/>
    <w:rsid w:val="00252C04"/>
    <w:rsid w:val="00252C89"/>
    <w:rsid w:val="00254EA7"/>
    <w:rsid w:val="00255FD9"/>
    <w:rsid w:val="0026616F"/>
    <w:rsid w:val="00266D8F"/>
    <w:rsid w:val="002673A7"/>
    <w:rsid w:val="00267E23"/>
    <w:rsid w:val="00267FFA"/>
    <w:rsid w:val="002816E8"/>
    <w:rsid w:val="00286A44"/>
    <w:rsid w:val="00290821"/>
    <w:rsid w:val="00290C98"/>
    <w:rsid w:val="00293192"/>
    <w:rsid w:val="002934C5"/>
    <w:rsid w:val="00293BB8"/>
    <w:rsid w:val="0029516A"/>
    <w:rsid w:val="00297ED8"/>
    <w:rsid w:val="002A272E"/>
    <w:rsid w:val="002A5529"/>
    <w:rsid w:val="002A5D2C"/>
    <w:rsid w:val="002A7E0A"/>
    <w:rsid w:val="002B2E82"/>
    <w:rsid w:val="002B3BA3"/>
    <w:rsid w:val="002B4120"/>
    <w:rsid w:val="002B512A"/>
    <w:rsid w:val="002B6C6B"/>
    <w:rsid w:val="002C038A"/>
    <w:rsid w:val="002C184E"/>
    <w:rsid w:val="002C670A"/>
    <w:rsid w:val="002C7CB1"/>
    <w:rsid w:val="002D3974"/>
    <w:rsid w:val="002E089F"/>
    <w:rsid w:val="002E12E7"/>
    <w:rsid w:val="002E1673"/>
    <w:rsid w:val="002E2637"/>
    <w:rsid w:val="002E45D3"/>
    <w:rsid w:val="002E65E5"/>
    <w:rsid w:val="002F21B2"/>
    <w:rsid w:val="002F3584"/>
    <w:rsid w:val="002F54E2"/>
    <w:rsid w:val="003001FD"/>
    <w:rsid w:val="00302228"/>
    <w:rsid w:val="00302F53"/>
    <w:rsid w:val="00304C23"/>
    <w:rsid w:val="00304D31"/>
    <w:rsid w:val="00305E15"/>
    <w:rsid w:val="00307870"/>
    <w:rsid w:val="003108D6"/>
    <w:rsid w:val="0031640E"/>
    <w:rsid w:val="00316C7C"/>
    <w:rsid w:val="003257F1"/>
    <w:rsid w:val="00325AAE"/>
    <w:rsid w:val="00327C28"/>
    <w:rsid w:val="003313DD"/>
    <w:rsid w:val="00331E57"/>
    <w:rsid w:val="00332DA3"/>
    <w:rsid w:val="00333135"/>
    <w:rsid w:val="00334265"/>
    <w:rsid w:val="00334976"/>
    <w:rsid w:val="00336AA6"/>
    <w:rsid w:val="00343763"/>
    <w:rsid w:val="003440CE"/>
    <w:rsid w:val="0034470D"/>
    <w:rsid w:val="003525AD"/>
    <w:rsid w:val="003530CF"/>
    <w:rsid w:val="003540D0"/>
    <w:rsid w:val="00354CDE"/>
    <w:rsid w:val="00354E38"/>
    <w:rsid w:val="00357A37"/>
    <w:rsid w:val="003650F9"/>
    <w:rsid w:val="003662D3"/>
    <w:rsid w:val="003667DC"/>
    <w:rsid w:val="003669BA"/>
    <w:rsid w:val="00370E9A"/>
    <w:rsid w:val="00380337"/>
    <w:rsid w:val="0038051C"/>
    <w:rsid w:val="0039004C"/>
    <w:rsid w:val="00390807"/>
    <w:rsid w:val="00395CBE"/>
    <w:rsid w:val="003A49C9"/>
    <w:rsid w:val="003A5CD9"/>
    <w:rsid w:val="003B5884"/>
    <w:rsid w:val="003B644D"/>
    <w:rsid w:val="003B6E7E"/>
    <w:rsid w:val="003C6EEA"/>
    <w:rsid w:val="003D4D9B"/>
    <w:rsid w:val="003E02E0"/>
    <w:rsid w:val="003E29AB"/>
    <w:rsid w:val="003E4507"/>
    <w:rsid w:val="003E6198"/>
    <w:rsid w:val="003E6867"/>
    <w:rsid w:val="003F19FC"/>
    <w:rsid w:val="003F39ED"/>
    <w:rsid w:val="003F4D77"/>
    <w:rsid w:val="0040030D"/>
    <w:rsid w:val="004061E0"/>
    <w:rsid w:val="00415368"/>
    <w:rsid w:val="00420D5E"/>
    <w:rsid w:val="00424155"/>
    <w:rsid w:val="00426CEE"/>
    <w:rsid w:val="004304BE"/>
    <w:rsid w:val="00433E4F"/>
    <w:rsid w:val="00434F3F"/>
    <w:rsid w:val="00440FB3"/>
    <w:rsid w:val="00441C49"/>
    <w:rsid w:val="004420F9"/>
    <w:rsid w:val="00451E45"/>
    <w:rsid w:val="004564FC"/>
    <w:rsid w:val="00457B1F"/>
    <w:rsid w:val="00463D41"/>
    <w:rsid w:val="00477276"/>
    <w:rsid w:val="0047768B"/>
    <w:rsid w:val="00481880"/>
    <w:rsid w:val="00483C32"/>
    <w:rsid w:val="00483E1F"/>
    <w:rsid w:val="00486E24"/>
    <w:rsid w:val="00497BDE"/>
    <w:rsid w:val="004A3DE7"/>
    <w:rsid w:val="004B2BCC"/>
    <w:rsid w:val="004B354A"/>
    <w:rsid w:val="004C151A"/>
    <w:rsid w:val="004C2616"/>
    <w:rsid w:val="004C313F"/>
    <w:rsid w:val="004C31EB"/>
    <w:rsid w:val="004C5FB5"/>
    <w:rsid w:val="004D4FBE"/>
    <w:rsid w:val="004D62FE"/>
    <w:rsid w:val="004D683D"/>
    <w:rsid w:val="004D6D88"/>
    <w:rsid w:val="004D7FAF"/>
    <w:rsid w:val="004E122E"/>
    <w:rsid w:val="004E26B3"/>
    <w:rsid w:val="004E34DB"/>
    <w:rsid w:val="004E3CCE"/>
    <w:rsid w:val="004F1864"/>
    <w:rsid w:val="004F76EB"/>
    <w:rsid w:val="00504AF7"/>
    <w:rsid w:val="005118F3"/>
    <w:rsid w:val="005132A5"/>
    <w:rsid w:val="00516D9A"/>
    <w:rsid w:val="005219FD"/>
    <w:rsid w:val="00526BDC"/>
    <w:rsid w:val="005326A3"/>
    <w:rsid w:val="00537742"/>
    <w:rsid w:val="00543058"/>
    <w:rsid w:val="005471B2"/>
    <w:rsid w:val="005559FC"/>
    <w:rsid w:val="00555D48"/>
    <w:rsid w:val="00564332"/>
    <w:rsid w:val="00566261"/>
    <w:rsid w:val="0056665B"/>
    <w:rsid w:val="005670E3"/>
    <w:rsid w:val="005714AE"/>
    <w:rsid w:val="00571E19"/>
    <w:rsid w:val="00572B4B"/>
    <w:rsid w:val="0057412C"/>
    <w:rsid w:val="0058156D"/>
    <w:rsid w:val="0058425A"/>
    <w:rsid w:val="00586B82"/>
    <w:rsid w:val="00594680"/>
    <w:rsid w:val="0059481A"/>
    <w:rsid w:val="005965C4"/>
    <w:rsid w:val="005B6B34"/>
    <w:rsid w:val="005C41DF"/>
    <w:rsid w:val="005E1B86"/>
    <w:rsid w:val="005E6D07"/>
    <w:rsid w:val="005E7128"/>
    <w:rsid w:val="005F0EE3"/>
    <w:rsid w:val="005F1F0D"/>
    <w:rsid w:val="005F4F18"/>
    <w:rsid w:val="005F5802"/>
    <w:rsid w:val="005F5C98"/>
    <w:rsid w:val="005F75F5"/>
    <w:rsid w:val="006009D4"/>
    <w:rsid w:val="0060247E"/>
    <w:rsid w:val="006026D5"/>
    <w:rsid w:val="00610855"/>
    <w:rsid w:val="00613F84"/>
    <w:rsid w:val="00615078"/>
    <w:rsid w:val="00622093"/>
    <w:rsid w:val="00626652"/>
    <w:rsid w:val="00635028"/>
    <w:rsid w:val="00635133"/>
    <w:rsid w:val="0063758B"/>
    <w:rsid w:val="0063782E"/>
    <w:rsid w:val="006403A6"/>
    <w:rsid w:val="0064057A"/>
    <w:rsid w:val="0064415D"/>
    <w:rsid w:val="006452E6"/>
    <w:rsid w:val="00650FE0"/>
    <w:rsid w:val="00656B5F"/>
    <w:rsid w:val="00661761"/>
    <w:rsid w:val="0066464D"/>
    <w:rsid w:val="00664705"/>
    <w:rsid w:val="00671B30"/>
    <w:rsid w:val="00674258"/>
    <w:rsid w:val="00674C34"/>
    <w:rsid w:val="00676C0C"/>
    <w:rsid w:val="00685415"/>
    <w:rsid w:val="0069297F"/>
    <w:rsid w:val="006A1AA1"/>
    <w:rsid w:val="006A226A"/>
    <w:rsid w:val="006A6825"/>
    <w:rsid w:val="006A7DB7"/>
    <w:rsid w:val="006B2E7C"/>
    <w:rsid w:val="006B7540"/>
    <w:rsid w:val="006C0F4A"/>
    <w:rsid w:val="006C26E9"/>
    <w:rsid w:val="006D6C74"/>
    <w:rsid w:val="006F3909"/>
    <w:rsid w:val="006F4651"/>
    <w:rsid w:val="006F4881"/>
    <w:rsid w:val="006F4C68"/>
    <w:rsid w:val="007016F1"/>
    <w:rsid w:val="00702939"/>
    <w:rsid w:val="0070598E"/>
    <w:rsid w:val="007125E8"/>
    <w:rsid w:val="007176FC"/>
    <w:rsid w:val="0072080E"/>
    <w:rsid w:val="007251B6"/>
    <w:rsid w:val="00726230"/>
    <w:rsid w:val="00730188"/>
    <w:rsid w:val="007304BD"/>
    <w:rsid w:val="007338BF"/>
    <w:rsid w:val="00733A43"/>
    <w:rsid w:val="00740FF2"/>
    <w:rsid w:val="00742AEF"/>
    <w:rsid w:val="00746C9C"/>
    <w:rsid w:val="0075439A"/>
    <w:rsid w:val="00761F19"/>
    <w:rsid w:val="00763637"/>
    <w:rsid w:val="007679DD"/>
    <w:rsid w:val="007700EA"/>
    <w:rsid w:val="0077383A"/>
    <w:rsid w:val="00776DEE"/>
    <w:rsid w:val="007823BF"/>
    <w:rsid w:val="007831DA"/>
    <w:rsid w:val="0078376A"/>
    <w:rsid w:val="00792047"/>
    <w:rsid w:val="007941F4"/>
    <w:rsid w:val="007964FE"/>
    <w:rsid w:val="007A47CD"/>
    <w:rsid w:val="007A6584"/>
    <w:rsid w:val="007B1E86"/>
    <w:rsid w:val="007B3380"/>
    <w:rsid w:val="007C1DB0"/>
    <w:rsid w:val="007C6BEA"/>
    <w:rsid w:val="007D16E1"/>
    <w:rsid w:val="007D1E28"/>
    <w:rsid w:val="007E2473"/>
    <w:rsid w:val="007E78E7"/>
    <w:rsid w:val="007F3007"/>
    <w:rsid w:val="008003EA"/>
    <w:rsid w:val="008012A2"/>
    <w:rsid w:val="0080341E"/>
    <w:rsid w:val="00805310"/>
    <w:rsid w:val="00815505"/>
    <w:rsid w:val="0081630E"/>
    <w:rsid w:val="0082003C"/>
    <w:rsid w:val="00820E09"/>
    <w:rsid w:val="008214B8"/>
    <w:rsid w:val="0082295A"/>
    <w:rsid w:val="00824819"/>
    <w:rsid w:val="008257FF"/>
    <w:rsid w:val="00825AD4"/>
    <w:rsid w:val="00832D34"/>
    <w:rsid w:val="008355E6"/>
    <w:rsid w:val="00836C3D"/>
    <w:rsid w:val="00836D85"/>
    <w:rsid w:val="00841442"/>
    <w:rsid w:val="00852418"/>
    <w:rsid w:val="00852664"/>
    <w:rsid w:val="00860C8C"/>
    <w:rsid w:val="00861F69"/>
    <w:rsid w:val="00865994"/>
    <w:rsid w:val="00866E33"/>
    <w:rsid w:val="00873A3E"/>
    <w:rsid w:val="00874993"/>
    <w:rsid w:val="00874C1F"/>
    <w:rsid w:val="00875510"/>
    <w:rsid w:val="0087563F"/>
    <w:rsid w:val="00876C6A"/>
    <w:rsid w:val="0088294F"/>
    <w:rsid w:val="00884234"/>
    <w:rsid w:val="00886661"/>
    <w:rsid w:val="00894929"/>
    <w:rsid w:val="00896868"/>
    <w:rsid w:val="00897B23"/>
    <w:rsid w:val="008A26D7"/>
    <w:rsid w:val="008B74FD"/>
    <w:rsid w:val="008C2675"/>
    <w:rsid w:val="008C325E"/>
    <w:rsid w:val="008C4352"/>
    <w:rsid w:val="008D0349"/>
    <w:rsid w:val="008D2B99"/>
    <w:rsid w:val="008D3F1A"/>
    <w:rsid w:val="008D54C1"/>
    <w:rsid w:val="008E6303"/>
    <w:rsid w:val="008F3251"/>
    <w:rsid w:val="008F773F"/>
    <w:rsid w:val="00903CC8"/>
    <w:rsid w:val="009049CA"/>
    <w:rsid w:val="00922FCB"/>
    <w:rsid w:val="00932E67"/>
    <w:rsid w:val="009331FF"/>
    <w:rsid w:val="00941EAD"/>
    <w:rsid w:val="00944E10"/>
    <w:rsid w:val="009511AF"/>
    <w:rsid w:val="009525B0"/>
    <w:rsid w:val="00952744"/>
    <w:rsid w:val="00961E61"/>
    <w:rsid w:val="00972D25"/>
    <w:rsid w:val="0097661E"/>
    <w:rsid w:val="0097679C"/>
    <w:rsid w:val="009816F8"/>
    <w:rsid w:val="0098242E"/>
    <w:rsid w:val="00995E3C"/>
    <w:rsid w:val="009A4109"/>
    <w:rsid w:val="009B01CB"/>
    <w:rsid w:val="009B0B5B"/>
    <w:rsid w:val="009B20CD"/>
    <w:rsid w:val="009B7E63"/>
    <w:rsid w:val="009C04C7"/>
    <w:rsid w:val="009C5510"/>
    <w:rsid w:val="009C5DE8"/>
    <w:rsid w:val="009C6AEA"/>
    <w:rsid w:val="009E0642"/>
    <w:rsid w:val="009E08BF"/>
    <w:rsid w:val="009E561E"/>
    <w:rsid w:val="009E7814"/>
    <w:rsid w:val="009E7A7C"/>
    <w:rsid w:val="009F1E1A"/>
    <w:rsid w:val="009F26A7"/>
    <w:rsid w:val="009F6763"/>
    <w:rsid w:val="009F7D0E"/>
    <w:rsid w:val="00A04797"/>
    <w:rsid w:val="00A10E31"/>
    <w:rsid w:val="00A128C9"/>
    <w:rsid w:val="00A17D45"/>
    <w:rsid w:val="00A24441"/>
    <w:rsid w:val="00A2628D"/>
    <w:rsid w:val="00A40577"/>
    <w:rsid w:val="00A47A2A"/>
    <w:rsid w:val="00A509B7"/>
    <w:rsid w:val="00A51ECD"/>
    <w:rsid w:val="00A54161"/>
    <w:rsid w:val="00A557BC"/>
    <w:rsid w:val="00A576C7"/>
    <w:rsid w:val="00A71E0B"/>
    <w:rsid w:val="00A72B3B"/>
    <w:rsid w:val="00A735EA"/>
    <w:rsid w:val="00A74BDC"/>
    <w:rsid w:val="00A77548"/>
    <w:rsid w:val="00A917DF"/>
    <w:rsid w:val="00AA0EA4"/>
    <w:rsid w:val="00AA1504"/>
    <w:rsid w:val="00AA1721"/>
    <w:rsid w:val="00AA38AD"/>
    <w:rsid w:val="00AA41B0"/>
    <w:rsid w:val="00AA46CA"/>
    <w:rsid w:val="00AA6429"/>
    <w:rsid w:val="00AA6EE4"/>
    <w:rsid w:val="00AB73F1"/>
    <w:rsid w:val="00AB7F84"/>
    <w:rsid w:val="00AB7F92"/>
    <w:rsid w:val="00AC6AD3"/>
    <w:rsid w:val="00AC74E9"/>
    <w:rsid w:val="00AC7610"/>
    <w:rsid w:val="00AD11C9"/>
    <w:rsid w:val="00AD5FC1"/>
    <w:rsid w:val="00AD6D4A"/>
    <w:rsid w:val="00AE0F31"/>
    <w:rsid w:val="00AE32F0"/>
    <w:rsid w:val="00AE4257"/>
    <w:rsid w:val="00AE6819"/>
    <w:rsid w:val="00AF3708"/>
    <w:rsid w:val="00AF3ECF"/>
    <w:rsid w:val="00B00952"/>
    <w:rsid w:val="00B04563"/>
    <w:rsid w:val="00B054BE"/>
    <w:rsid w:val="00B07A31"/>
    <w:rsid w:val="00B10768"/>
    <w:rsid w:val="00B12DBC"/>
    <w:rsid w:val="00B23C7C"/>
    <w:rsid w:val="00B2627D"/>
    <w:rsid w:val="00B34F36"/>
    <w:rsid w:val="00B3626E"/>
    <w:rsid w:val="00B377CF"/>
    <w:rsid w:val="00B433FF"/>
    <w:rsid w:val="00B4403F"/>
    <w:rsid w:val="00B46B66"/>
    <w:rsid w:val="00B673A0"/>
    <w:rsid w:val="00B7218A"/>
    <w:rsid w:val="00B73B47"/>
    <w:rsid w:val="00B73DAE"/>
    <w:rsid w:val="00B7460E"/>
    <w:rsid w:val="00B74B2B"/>
    <w:rsid w:val="00B750AD"/>
    <w:rsid w:val="00B8448D"/>
    <w:rsid w:val="00B845B7"/>
    <w:rsid w:val="00B9016D"/>
    <w:rsid w:val="00B91C40"/>
    <w:rsid w:val="00BA033D"/>
    <w:rsid w:val="00BA1281"/>
    <w:rsid w:val="00BC1AC5"/>
    <w:rsid w:val="00BC3709"/>
    <w:rsid w:val="00BC55A2"/>
    <w:rsid w:val="00BC7C46"/>
    <w:rsid w:val="00BD018B"/>
    <w:rsid w:val="00BD46B7"/>
    <w:rsid w:val="00BE0C09"/>
    <w:rsid w:val="00BE33F0"/>
    <w:rsid w:val="00BE3739"/>
    <w:rsid w:val="00BE398F"/>
    <w:rsid w:val="00BE3D09"/>
    <w:rsid w:val="00BE637C"/>
    <w:rsid w:val="00BE6A9F"/>
    <w:rsid w:val="00BF77F0"/>
    <w:rsid w:val="00C000C6"/>
    <w:rsid w:val="00C06085"/>
    <w:rsid w:val="00C106A1"/>
    <w:rsid w:val="00C16BAF"/>
    <w:rsid w:val="00C16CF7"/>
    <w:rsid w:val="00C22FBC"/>
    <w:rsid w:val="00C24FE1"/>
    <w:rsid w:val="00C26307"/>
    <w:rsid w:val="00C277B3"/>
    <w:rsid w:val="00C31789"/>
    <w:rsid w:val="00C45EAE"/>
    <w:rsid w:val="00C469B1"/>
    <w:rsid w:val="00C51323"/>
    <w:rsid w:val="00C53A1D"/>
    <w:rsid w:val="00C6475B"/>
    <w:rsid w:val="00C66E61"/>
    <w:rsid w:val="00C7084B"/>
    <w:rsid w:val="00C7595F"/>
    <w:rsid w:val="00C80084"/>
    <w:rsid w:val="00C96D42"/>
    <w:rsid w:val="00C972B9"/>
    <w:rsid w:val="00CA0D80"/>
    <w:rsid w:val="00CA2ECC"/>
    <w:rsid w:val="00CA6AED"/>
    <w:rsid w:val="00CA7841"/>
    <w:rsid w:val="00CB566D"/>
    <w:rsid w:val="00CB5ED5"/>
    <w:rsid w:val="00CC5D67"/>
    <w:rsid w:val="00CC7662"/>
    <w:rsid w:val="00CD6312"/>
    <w:rsid w:val="00CD78E3"/>
    <w:rsid w:val="00CE3E41"/>
    <w:rsid w:val="00CE74C6"/>
    <w:rsid w:val="00CF7EE0"/>
    <w:rsid w:val="00D0512B"/>
    <w:rsid w:val="00D06E40"/>
    <w:rsid w:val="00D103CE"/>
    <w:rsid w:val="00D117C2"/>
    <w:rsid w:val="00D159B6"/>
    <w:rsid w:val="00D17A5F"/>
    <w:rsid w:val="00D17DE7"/>
    <w:rsid w:val="00D206B8"/>
    <w:rsid w:val="00D23A4B"/>
    <w:rsid w:val="00D2474F"/>
    <w:rsid w:val="00D251D6"/>
    <w:rsid w:val="00D303A5"/>
    <w:rsid w:val="00D319C9"/>
    <w:rsid w:val="00D35558"/>
    <w:rsid w:val="00D44249"/>
    <w:rsid w:val="00D4498C"/>
    <w:rsid w:val="00D47EA4"/>
    <w:rsid w:val="00D50826"/>
    <w:rsid w:val="00D55F3E"/>
    <w:rsid w:val="00D61178"/>
    <w:rsid w:val="00D61903"/>
    <w:rsid w:val="00D826BA"/>
    <w:rsid w:val="00D90181"/>
    <w:rsid w:val="00D94D2E"/>
    <w:rsid w:val="00D971AE"/>
    <w:rsid w:val="00DA2AE3"/>
    <w:rsid w:val="00DA332C"/>
    <w:rsid w:val="00DB0F77"/>
    <w:rsid w:val="00DB3C80"/>
    <w:rsid w:val="00DB40F6"/>
    <w:rsid w:val="00DB4896"/>
    <w:rsid w:val="00DC2ABF"/>
    <w:rsid w:val="00DC30F7"/>
    <w:rsid w:val="00DD0254"/>
    <w:rsid w:val="00DD0ED5"/>
    <w:rsid w:val="00DD7859"/>
    <w:rsid w:val="00DE2228"/>
    <w:rsid w:val="00DF0B44"/>
    <w:rsid w:val="00DF7316"/>
    <w:rsid w:val="00E02EA3"/>
    <w:rsid w:val="00E04FDF"/>
    <w:rsid w:val="00E11358"/>
    <w:rsid w:val="00E11D17"/>
    <w:rsid w:val="00E1202E"/>
    <w:rsid w:val="00E12CEA"/>
    <w:rsid w:val="00E2174E"/>
    <w:rsid w:val="00E21E71"/>
    <w:rsid w:val="00E23065"/>
    <w:rsid w:val="00E233B6"/>
    <w:rsid w:val="00E235C4"/>
    <w:rsid w:val="00E26AC0"/>
    <w:rsid w:val="00E34C8C"/>
    <w:rsid w:val="00E36C43"/>
    <w:rsid w:val="00E4204E"/>
    <w:rsid w:val="00E42933"/>
    <w:rsid w:val="00E454E4"/>
    <w:rsid w:val="00E4629F"/>
    <w:rsid w:val="00E544D6"/>
    <w:rsid w:val="00E57B2A"/>
    <w:rsid w:val="00E61B16"/>
    <w:rsid w:val="00E667EE"/>
    <w:rsid w:val="00E7472D"/>
    <w:rsid w:val="00E75E9F"/>
    <w:rsid w:val="00E769A9"/>
    <w:rsid w:val="00E815B1"/>
    <w:rsid w:val="00E81B3C"/>
    <w:rsid w:val="00E84846"/>
    <w:rsid w:val="00E84AA5"/>
    <w:rsid w:val="00E8609C"/>
    <w:rsid w:val="00E907B3"/>
    <w:rsid w:val="00E91203"/>
    <w:rsid w:val="00E97C5B"/>
    <w:rsid w:val="00E97EBA"/>
    <w:rsid w:val="00EA03F9"/>
    <w:rsid w:val="00EA098E"/>
    <w:rsid w:val="00EA19E3"/>
    <w:rsid w:val="00EA6F13"/>
    <w:rsid w:val="00EA7174"/>
    <w:rsid w:val="00EB1B36"/>
    <w:rsid w:val="00EB3079"/>
    <w:rsid w:val="00EB348F"/>
    <w:rsid w:val="00EB5FF1"/>
    <w:rsid w:val="00EB6A6A"/>
    <w:rsid w:val="00EC1DF2"/>
    <w:rsid w:val="00EC1E64"/>
    <w:rsid w:val="00EC3205"/>
    <w:rsid w:val="00ED4D40"/>
    <w:rsid w:val="00ED655D"/>
    <w:rsid w:val="00ED75E4"/>
    <w:rsid w:val="00EE057F"/>
    <w:rsid w:val="00EE0F11"/>
    <w:rsid w:val="00EE31FF"/>
    <w:rsid w:val="00EE3F5D"/>
    <w:rsid w:val="00EE51E7"/>
    <w:rsid w:val="00EF4583"/>
    <w:rsid w:val="00F017DB"/>
    <w:rsid w:val="00F0694A"/>
    <w:rsid w:val="00F13D2F"/>
    <w:rsid w:val="00F16C4D"/>
    <w:rsid w:val="00F20CBE"/>
    <w:rsid w:val="00F2180C"/>
    <w:rsid w:val="00F221AE"/>
    <w:rsid w:val="00F2792E"/>
    <w:rsid w:val="00F3042E"/>
    <w:rsid w:val="00F30C64"/>
    <w:rsid w:val="00F334DF"/>
    <w:rsid w:val="00F41420"/>
    <w:rsid w:val="00F45501"/>
    <w:rsid w:val="00F45E48"/>
    <w:rsid w:val="00F45E6E"/>
    <w:rsid w:val="00F50AF6"/>
    <w:rsid w:val="00F56450"/>
    <w:rsid w:val="00F62CBC"/>
    <w:rsid w:val="00F63F85"/>
    <w:rsid w:val="00F67D5A"/>
    <w:rsid w:val="00F720BD"/>
    <w:rsid w:val="00F756E7"/>
    <w:rsid w:val="00F81CB3"/>
    <w:rsid w:val="00F94CEC"/>
    <w:rsid w:val="00FA063C"/>
    <w:rsid w:val="00FA32EC"/>
    <w:rsid w:val="00FB4843"/>
    <w:rsid w:val="00FB5FB4"/>
    <w:rsid w:val="00FC05E6"/>
    <w:rsid w:val="00FC11FA"/>
    <w:rsid w:val="00FC577B"/>
    <w:rsid w:val="00FC648C"/>
    <w:rsid w:val="00FD075E"/>
    <w:rsid w:val="00FE5F6A"/>
    <w:rsid w:val="00FE688D"/>
    <w:rsid w:val="00FF784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97F5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nhideWhenUsed="1"/>
    <w:lsdException w:name="TOC Heading" w:unhideWhenUsed="1" w:qFormat="1"/>
  </w:latentStyles>
  <w:style w:type="paragraph" w:default="1" w:styleId="Normal">
    <w:name w:val="Normal"/>
    <w:qFormat/>
    <w:rsid w:val="000F36CA"/>
    <w:pPr>
      <w:spacing w:before="120" w:after="120"/>
    </w:pPr>
    <w:rPr>
      <w:rFonts w:ascii="Arial" w:hAnsi="Arial"/>
      <w:color w:val="373831"/>
      <w:szCs w:val="24"/>
      <w:lang w:val="en-AU"/>
    </w:rPr>
  </w:style>
  <w:style w:type="paragraph" w:styleId="Heading1">
    <w:name w:val="heading 1"/>
    <w:basedOn w:val="Normal"/>
    <w:next w:val="Normal"/>
    <w:link w:val="Heading1Char"/>
    <w:qFormat/>
    <w:rsid w:val="000F36CA"/>
    <w:pPr>
      <w:keepNext/>
      <w:keepLines/>
      <w:spacing w:before="400" w:after="0"/>
      <w:outlineLvl w:val="0"/>
    </w:pPr>
    <w:rPr>
      <w:rFonts w:eastAsia="Times New Roman"/>
      <w:b/>
      <w:bCs/>
      <w:caps/>
      <w:color w:val="EE8A3A"/>
      <w:szCs w:val="32"/>
    </w:rPr>
  </w:style>
  <w:style w:type="paragraph" w:styleId="Heading2">
    <w:name w:val="heading 2"/>
    <w:basedOn w:val="Normal"/>
    <w:next w:val="Normal"/>
    <w:link w:val="Heading2Char"/>
    <w:qFormat/>
    <w:rsid w:val="00416805"/>
    <w:pPr>
      <w:keepNext/>
      <w:spacing w:before="200"/>
      <w:jc w:val="both"/>
      <w:outlineLvl w:val="1"/>
    </w:pPr>
    <w:rPr>
      <w:rFonts w:eastAsia="Times New Roman"/>
      <w:caps/>
      <w:color w:val="242D4D"/>
      <w:sz w:val="22"/>
      <w:szCs w:val="20"/>
    </w:rPr>
  </w:style>
  <w:style w:type="paragraph" w:styleId="Heading3">
    <w:name w:val="heading 3"/>
    <w:basedOn w:val="Normal"/>
    <w:next w:val="Normal"/>
    <w:link w:val="Heading3Char"/>
    <w:qFormat/>
    <w:rsid w:val="00036D6F"/>
    <w:pPr>
      <w:keepNext/>
      <w:keepLines/>
      <w:spacing w:before="200" w:after="0"/>
      <w:outlineLvl w:val="2"/>
    </w:pPr>
    <w:rPr>
      <w:rFonts w:eastAsia="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16805"/>
    <w:rPr>
      <w:rFonts w:ascii="Arial" w:eastAsia="Times New Roman" w:hAnsi="Arial" w:cs="Arial"/>
      <w:caps/>
      <w:color w:val="242D4D"/>
      <w:sz w:val="22"/>
    </w:rPr>
  </w:style>
  <w:style w:type="paragraph" w:styleId="Header">
    <w:name w:val="header"/>
    <w:basedOn w:val="Normal"/>
    <w:link w:val="HeaderChar"/>
    <w:rsid w:val="00A919C4"/>
    <w:pPr>
      <w:tabs>
        <w:tab w:val="center" w:pos="4320"/>
        <w:tab w:val="right" w:pos="8640"/>
      </w:tabs>
      <w:jc w:val="right"/>
    </w:pPr>
    <w:rPr>
      <w:sz w:val="18"/>
      <w:szCs w:val="20"/>
    </w:rPr>
  </w:style>
  <w:style w:type="character" w:customStyle="1" w:styleId="HeaderChar">
    <w:name w:val="Header Char"/>
    <w:link w:val="Header"/>
    <w:rsid w:val="00A919C4"/>
    <w:rPr>
      <w:rFonts w:ascii="Arial" w:hAnsi="Arial"/>
      <w:color w:val="373831"/>
      <w:sz w:val="18"/>
    </w:rPr>
  </w:style>
  <w:style w:type="paragraph" w:styleId="Footer">
    <w:name w:val="footer"/>
    <w:basedOn w:val="Normal"/>
    <w:link w:val="FooterChar"/>
    <w:uiPriority w:val="99"/>
    <w:rsid w:val="007D739E"/>
    <w:pPr>
      <w:tabs>
        <w:tab w:val="center" w:pos="4320"/>
        <w:tab w:val="right" w:pos="8640"/>
      </w:tabs>
      <w:jc w:val="center"/>
    </w:pPr>
    <w:rPr>
      <w:sz w:val="18"/>
      <w:szCs w:val="20"/>
    </w:rPr>
  </w:style>
  <w:style w:type="character" w:customStyle="1" w:styleId="FooterChar">
    <w:name w:val="Footer Char"/>
    <w:link w:val="Footer"/>
    <w:uiPriority w:val="99"/>
    <w:rsid w:val="007D739E"/>
    <w:rPr>
      <w:rFonts w:ascii="Arial" w:hAnsi="Arial"/>
      <w:color w:val="373831"/>
      <w:sz w:val="18"/>
    </w:rPr>
  </w:style>
  <w:style w:type="character" w:customStyle="1" w:styleId="Heading1Char">
    <w:name w:val="Heading 1 Char"/>
    <w:link w:val="Heading1"/>
    <w:rsid w:val="000F36CA"/>
    <w:rPr>
      <w:rFonts w:ascii="Arial" w:eastAsia="Times New Roman" w:hAnsi="Arial" w:cs="Times New Roman"/>
      <w:b/>
      <w:bCs/>
      <w:caps/>
      <w:color w:val="EE8A3A"/>
      <w:szCs w:val="32"/>
    </w:rPr>
  </w:style>
  <w:style w:type="paragraph" w:customStyle="1" w:styleId="Bullets">
    <w:name w:val="Bullets"/>
    <w:basedOn w:val="Normal"/>
    <w:qFormat/>
    <w:rsid w:val="000F36CA"/>
    <w:pPr>
      <w:widowControl w:val="0"/>
      <w:numPr>
        <w:numId w:val="1"/>
      </w:numPr>
      <w:autoSpaceDE w:val="0"/>
      <w:autoSpaceDN w:val="0"/>
      <w:adjustRightInd w:val="0"/>
      <w:textAlignment w:val="center"/>
    </w:pPr>
    <w:rPr>
      <w:rFonts w:cs="ArialMT"/>
      <w:szCs w:val="20"/>
      <w:lang w:val="en-GB"/>
    </w:rPr>
  </w:style>
  <w:style w:type="paragraph" w:customStyle="1" w:styleId="Date1">
    <w:name w:val="Date1"/>
    <w:basedOn w:val="Normal"/>
    <w:qFormat/>
    <w:rsid w:val="000F36CA"/>
    <w:pPr>
      <w:widowControl w:val="0"/>
      <w:autoSpaceDE w:val="0"/>
      <w:autoSpaceDN w:val="0"/>
      <w:adjustRightInd w:val="0"/>
      <w:spacing w:after="1000"/>
      <w:textAlignment w:val="center"/>
    </w:pPr>
    <w:rPr>
      <w:rFonts w:cs="ArialMT"/>
      <w:b/>
      <w:sz w:val="18"/>
      <w:szCs w:val="20"/>
      <w:lang w:val="en-GB"/>
    </w:rPr>
  </w:style>
  <w:style w:type="character" w:customStyle="1" w:styleId="Heading3Char">
    <w:name w:val="Heading 3 Char"/>
    <w:link w:val="Heading3"/>
    <w:rsid w:val="00036D6F"/>
    <w:rPr>
      <w:rFonts w:ascii="Arial" w:eastAsia="Times New Roman" w:hAnsi="Arial" w:cs="Times New Roman"/>
      <w:b/>
      <w:bCs/>
      <w:color w:val="373831"/>
      <w:sz w:val="20"/>
    </w:rPr>
  </w:style>
  <w:style w:type="paragraph" w:styleId="BalloonText">
    <w:name w:val="Balloon Text"/>
    <w:basedOn w:val="Normal"/>
    <w:link w:val="BalloonTextChar"/>
    <w:rsid w:val="004420F9"/>
    <w:pPr>
      <w:spacing w:before="0" w:after="0"/>
    </w:pPr>
    <w:rPr>
      <w:rFonts w:ascii="Lucida Grande" w:hAnsi="Lucida Grande"/>
      <w:sz w:val="18"/>
      <w:szCs w:val="18"/>
    </w:rPr>
  </w:style>
  <w:style w:type="character" w:customStyle="1" w:styleId="BalloonTextChar">
    <w:name w:val="Balloon Text Char"/>
    <w:link w:val="BalloonText"/>
    <w:rsid w:val="004420F9"/>
    <w:rPr>
      <w:rFonts w:ascii="Lucida Grande" w:hAnsi="Lucida Grande" w:cs="Lucida Grande"/>
      <w:color w:val="373831"/>
      <w:sz w:val="18"/>
      <w:szCs w:val="18"/>
      <w:lang w:val="en-AU"/>
    </w:rPr>
  </w:style>
  <w:style w:type="paragraph" w:customStyle="1" w:styleId="ColorfulList-Accent11">
    <w:name w:val="Colorful List - Accent 11"/>
    <w:basedOn w:val="Normal"/>
    <w:uiPriority w:val="34"/>
    <w:qFormat/>
    <w:rsid w:val="00820E09"/>
    <w:pPr>
      <w:ind w:left="720"/>
      <w:contextualSpacing/>
    </w:pPr>
  </w:style>
  <w:style w:type="table" w:styleId="TableGrid">
    <w:name w:val="Table Grid"/>
    <w:basedOn w:val="TableNormal"/>
    <w:rsid w:val="00B10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36AA6"/>
    <w:rPr>
      <w:color w:val="0000FF"/>
      <w:u w:val="single"/>
    </w:rPr>
  </w:style>
  <w:style w:type="paragraph" w:styleId="EndnoteText">
    <w:name w:val="endnote text"/>
    <w:basedOn w:val="Normal"/>
    <w:link w:val="EndnoteTextChar"/>
    <w:rsid w:val="00336AA6"/>
    <w:pPr>
      <w:spacing w:before="0" w:after="0"/>
    </w:pPr>
    <w:rPr>
      <w:szCs w:val="20"/>
    </w:rPr>
  </w:style>
  <w:style w:type="character" w:customStyle="1" w:styleId="EndnoteTextChar">
    <w:name w:val="Endnote Text Char"/>
    <w:link w:val="EndnoteText"/>
    <w:rsid w:val="00336AA6"/>
    <w:rPr>
      <w:rFonts w:ascii="Arial" w:hAnsi="Arial"/>
      <w:color w:val="373831"/>
      <w:lang w:val="en-AU"/>
    </w:rPr>
  </w:style>
  <w:style w:type="character" w:styleId="EndnoteReference">
    <w:name w:val="endnote reference"/>
    <w:rsid w:val="00336AA6"/>
    <w:rPr>
      <w:vertAlign w:val="superscript"/>
    </w:rPr>
  </w:style>
  <w:style w:type="paragraph" w:customStyle="1" w:styleId="Default">
    <w:name w:val="Default"/>
    <w:rsid w:val="00742AEF"/>
    <w:pPr>
      <w:autoSpaceDE w:val="0"/>
      <w:autoSpaceDN w:val="0"/>
      <w:adjustRightInd w:val="0"/>
    </w:pPr>
    <w:rPr>
      <w:rFonts w:ascii="Frutiger LT Std 45 Light" w:hAnsi="Frutiger LT Std 45 Light" w:cs="Frutiger LT Std 45 Light"/>
      <w:color w:val="000000"/>
      <w:sz w:val="24"/>
      <w:szCs w:val="24"/>
      <w:lang w:val="en-GB"/>
    </w:rPr>
  </w:style>
  <w:style w:type="paragraph" w:customStyle="1" w:styleId="Pa2">
    <w:name w:val="Pa2"/>
    <w:basedOn w:val="Default"/>
    <w:next w:val="Default"/>
    <w:uiPriority w:val="99"/>
    <w:rsid w:val="00742AEF"/>
    <w:pPr>
      <w:spacing w:line="161" w:lineRule="atLeast"/>
    </w:pPr>
    <w:rPr>
      <w:rFonts w:cs="Times New Roman"/>
      <w:color w:val="auto"/>
    </w:rPr>
  </w:style>
  <w:style w:type="paragraph" w:customStyle="1" w:styleId="Pa20">
    <w:name w:val="Pa20"/>
    <w:basedOn w:val="Default"/>
    <w:next w:val="Default"/>
    <w:uiPriority w:val="99"/>
    <w:rsid w:val="00742AEF"/>
    <w:pPr>
      <w:spacing w:line="161" w:lineRule="atLeast"/>
    </w:pPr>
    <w:rPr>
      <w:rFonts w:cs="Times New Roman"/>
      <w:color w:val="auto"/>
    </w:rPr>
  </w:style>
  <w:style w:type="character" w:styleId="CommentReference">
    <w:name w:val="annotation reference"/>
    <w:basedOn w:val="DefaultParagraphFont"/>
    <w:rsid w:val="000F5E30"/>
    <w:rPr>
      <w:sz w:val="16"/>
      <w:szCs w:val="16"/>
    </w:rPr>
  </w:style>
  <w:style w:type="paragraph" w:styleId="CommentText">
    <w:name w:val="annotation text"/>
    <w:basedOn w:val="Normal"/>
    <w:link w:val="CommentTextChar"/>
    <w:rsid w:val="000F5E30"/>
    <w:rPr>
      <w:szCs w:val="20"/>
    </w:rPr>
  </w:style>
  <w:style w:type="character" w:customStyle="1" w:styleId="CommentTextChar">
    <w:name w:val="Comment Text Char"/>
    <w:basedOn w:val="DefaultParagraphFont"/>
    <w:link w:val="CommentText"/>
    <w:rsid w:val="000F5E30"/>
    <w:rPr>
      <w:rFonts w:ascii="Arial" w:hAnsi="Arial"/>
      <w:color w:val="373831"/>
      <w:lang w:val="en-AU"/>
    </w:rPr>
  </w:style>
  <w:style w:type="paragraph" w:styleId="CommentSubject">
    <w:name w:val="annotation subject"/>
    <w:basedOn w:val="CommentText"/>
    <w:next w:val="CommentText"/>
    <w:link w:val="CommentSubjectChar"/>
    <w:rsid w:val="000F5E30"/>
    <w:rPr>
      <w:b/>
      <w:bCs/>
    </w:rPr>
  </w:style>
  <w:style w:type="character" w:customStyle="1" w:styleId="CommentSubjectChar">
    <w:name w:val="Comment Subject Char"/>
    <w:basedOn w:val="CommentTextChar"/>
    <w:link w:val="CommentSubject"/>
    <w:rsid w:val="000F5E30"/>
    <w:rPr>
      <w:rFonts w:ascii="Arial" w:hAnsi="Arial"/>
      <w:b/>
      <w:bCs/>
      <w:color w:val="373831"/>
      <w:lang w:val="en-AU"/>
    </w:rPr>
  </w:style>
  <w:style w:type="paragraph" w:styleId="Revision">
    <w:name w:val="Revision"/>
    <w:hidden/>
    <w:rsid w:val="00D47EA4"/>
    <w:rPr>
      <w:rFonts w:ascii="Arial" w:hAnsi="Arial"/>
      <w:color w:val="373831"/>
      <w:szCs w:val="24"/>
      <w:lang w:val="en-AU"/>
    </w:rPr>
  </w:style>
  <w:style w:type="paragraph" w:styleId="FootnoteText">
    <w:name w:val="footnote text"/>
    <w:basedOn w:val="Normal"/>
    <w:link w:val="FootnoteTextChar"/>
    <w:rsid w:val="009525B0"/>
    <w:pPr>
      <w:spacing w:before="0" w:after="0"/>
    </w:pPr>
    <w:rPr>
      <w:sz w:val="24"/>
    </w:rPr>
  </w:style>
  <w:style w:type="character" w:customStyle="1" w:styleId="FootnoteTextChar">
    <w:name w:val="Footnote Text Char"/>
    <w:basedOn w:val="DefaultParagraphFont"/>
    <w:link w:val="FootnoteText"/>
    <w:rsid w:val="009525B0"/>
    <w:rPr>
      <w:rFonts w:ascii="Arial" w:hAnsi="Arial"/>
      <w:color w:val="373831"/>
      <w:sz w:val="24"/>
      <w:szCs w:val="24"/>
      <w:lang w:val="en-AU"/>
    </w:rPr>
  </w:style>
  <w:style w:type="character" w:styleId="FootnoteReference">
    <w:name w:val="footnote reference"/>
    <w:basedOn w:val="DefaultParagraphFont"/>
    <w:rsid w:val="009525B0"/>
    <w:rPr>
      <w:vertAlign w:val="superscript"/>
    </w:rPr>
  </w:style>
  <w:style w:type="paragraph" w:styleId="ListParagraph">
    <w:name w:val="List Paragraph"/>
    <w:basedOn w:val="Normal"/>
    <w:uiPriority w:val="34"/>
    <w:qFormat/>
    <w:rsid w:val="0034470D"/>
    <w:pPr>
      <w:ind w:left="720"/>
      <w:contextualSpacing/>
    </w:pPr>
    <w:rPr>
      <w:rFonts w:eastAsiaTheme="minorHAnsi" w:cstheme="minorBidi"/>
    </w:rPr>
  </w:style>
  <w:style w:type="paragraph" w:styleId="NormalWeb">
    <w:name w:val="Normal (Web)"/>
    <w:basedOn w:val="Normal"/>
    <w:uiPriority w:val="99"/>
    <w:unhideWhenUsed/>
    <w:rsid w:val="00117770"/>
    <w:pPr>
      <w:spacing w:before="100" w:beforeAutospacing="1" w:after="100" w:afterAutospacing="1"/>
    </w:pPr>
    <w:rPr>
      <w:rFonts w:ascii="Times New Roman" w:eastAsia="Times New Roman" w:hAnsi="Times New Roman"/>
      <w:color w:val="auto"/>
      <w:sz w:val="24"/>
      <w:lang w:val="en-GB" w:eastAsia="en-GB"/>
    </w:rPr>
  </w:style>
  <w:style w:type="character" w:styleId="FollowedHyperlink">
    <w:name w:val="FollowedHyperlink"/>
    <w:basedOn w:val="DefaultParagraphFont"/>
    <w:rsid w:val="004D7FA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nhideWhenUsed="1"/>
    <w:lsdException w:name="TOC Heading" w:unhideWhenUsed="1" w:qFormat="1"/>
  </w:latentStyles>
  <w:style w:type="paragraph" w:default="1" w:styleId="Normal">
    <w:name w:val="Normal"/>
    <w:qFormat/>
    <w:rsid w:val="000F36CA"/>
    <w:pPr>
      <w:spacing w:before="120" w:after="120"/>
    </w:pPr>
    <w:rPr>
      <w:rFonts w:ascii="Arial" w:hAnsi="Arial"/>
      <w:color w:val="373831"/>
      <w:szCs w:val="24"/>
      <w:lang w:val="en-AU"/>
    </w:rPr>
  </w:style>
  <w:style w:type="paragraph" w:styleId="Heading1">
    <w:name w:val="heading 1"/>
    <w:basedOn w:val="Normal"/>
    <w:next w:val="Normal"/>
    <w:link w:val="Heading1Char"/>
    <w:qFormat/>
    <w:rsid w:val="000F36CA"/>
    <w:pPr>
      <w:keepNext/>
      <w:keepLines/>
      <w:spacing w:before="400" w:after="0"/>
      <w:outlineLvl w:val="0"/>
    </w:pPr>
    <w:rPr>
      <w:rFonts w:eastAsia="Times New Roman"/>
      <w:b/>
      <w:bCs/>
      <w:caps/>
      <w:color w:val="EE8A3A"/>
      <w:szCs w:val="32"/>
    </w:rPr>
  </w:style>
  <w:style w:type="paragraph" w:styleId="Heading2">
    <w:name w:val="heading 2"/>
    <w:basedOn w:val="Normal"/>
    <w:next w:val="Normal"/>
    <w:link w:val="Heading2Char"/>
    <w:qFormat/>
    <w:rsid w:val="00416805"/>
    <w:pPr>
      <w:keepNext/>
      <w:spacing w:before="200"/>
      <w:jc w:val="both"/>
      <w:outlineLvl w:val="1"/>
    </w:pPr>
    <w:rPr>
      <w:rFonts w:eastAsia="Times New Roman"/>
      <w:caps/>
      <w:color w:val="242D4D"/>
      <w:sz w:val="22"/>
      <w:szCs w:val="20"/>
    </w:rPr>
  </w:style>
  <w:style w:type="paragraph" w:styleId="Heading3">
    <w:name w:val="heading 3"/>
    <w:basedOn w:val="Normal"/>
    <w:next w:val="Normal"/>
    <w:link w:val="Heading3Char"/>
    <w:qFormat/>
    <w:rsid w:val="00036D6F"/>
    <w:pPr>
      <w:keepNext/>
      <w:keepLines/>
      <w:spacing w:before="200" w:after="0"/>
      <w:outlineLvl w:val="2"/>
    </w:pPr>
    <w:rPr>
      <w:rFonts w:eastAsia="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16805"/>
    <w:rPr>
      <w:rFonts w:ascii="Arial" w:eastAsia="Times New Roman" w:hAnsi="Arial" w:cs="Arial"/>
      <w:caps/>
      <w:color w:val="242D4D"/>
      <w:sz w:val="22"/>
    </w:rPr>
  </w:style>
  <w:style w:type="paragraph" w:styleId="Header">
    <w:name w:val="header"/>
    <w:basedOn w:val="Normal"/>
    <w:link w:val="HeaderChar"/>
    <w:rsid w:val="00A919C4"/>
    <w:pPr>
      <w:tabs>
        <w:tab w:val="center" w:pos="4320"/>
        <w:tab w:val="right" w:pos="8640"/>
      </w:tabs>
      <w:jc w:val="right"/>
    </w:pPr>
    <w:rPr>
      <w:sz w:val="18"/>
      <w:szCs w:val="20"/>
    </w:rPr>
  </w:style>
  <w:style w:type="character" w:customStyle="1" w:styleId="HeaderChar">
    <w:name w:val="Header Char"/>
    <w:link w:val="Header"/>
    <w:rsid w:val="00A919C4"/>
    <w:rPr>
      <w:rFonts w:ascii="Arial" w:hAnsi="Arial"/>
      <w:color w:val="373831"/>
      <w:sz w:val="18"/>
    </w:rPr>
  </w:style>
  <w:style w:type="paragraph" w:styleId="Footer">
    <w:name w:val="footer"/>
    <w:basedOn w:val="Normal"/>
    <w:link w:val="FooterChar"/>
    <w:uiPriority w:val="99"/>
    <w:rsid w:val="007D739E"/>
    <w:pPr>
      <w:tabs>
        <w:tab w:val="center" w:pos="4320"/>
        <w:tab w:val="right" w:pos="8640"/>
      </w:tabs>
      <w:jc w:val="center"/>
    </w:pPr>
    <w:rPr>
      <w:sz w:val="18"/>
      <w:szCs w:val="20"/>
    </w:rPr>
  </w:style>
  <w:style w:type="character" w:customStyle="1" w:styleId="FooterChar">
    <w:name w:val="Footer Char"/>
    <w:link w:val="Footer"/>
    <w:uiPriority w:val="99"/>
    <w:rsid w:val="007D739E"/>
    <w:rPr>
      <w:rFonts w:ascii="Arial" w:hAnsi="Arial"/>
      <w:color w:val="373831"/>
      <w:sz w:val="18"/>
    </w:rPr>
  </w:style>
  <w:style w:type="character" w:customStyle="1" w:styleId="Heading1Char">
    <w:name w:val="Heading 1 Char"/>
    <w:link w:val="Heading1"/>
    <w:rsid w:val="000F36CA"/>
    <w:rPr>
      <w:rFonts w:ascii="Arial" w:eastAsia="Times New Roman" w:hAnsi="Arial" w:cs="Times New Roman"/>
      <w:b/>
      <w:bCs/>
      <w:caps/>
      <w:color w:val="EE8A3A"/>
      <w:szCs w:val="32"/>
    </w:rPr>
  </w:style>
  <w:style w:type="paragraph" w:customStyle="1" w:styleId="Bullets">
    <w:name w:val="Bullets"/>
    <w:basedOn w:val="Normal"/>
    <w:qFormat/>
    <w:rsid w:val="000F36CA"/>
    <w:pPr>
      <w:widowControl w:val="0"/>
      <w:numPr>
        <w:numId w:val="1"/>
      </w:numPr>
      <w:autoSpaceDE w:val="0"/>
      <w:autoSpaceDN w:val="0"/>
      <w:adjustRightInd w:val="0"/>
      <w:textAlignment w:val="center"/>
    </w:pPr>
    <w:rPr>
      <w:rFonts w:cs="ArialMT"/>
      <w:szCs w:val="20"/>
      <w:lang w:val="en-GB"/>
    </w:rPr>
  </w:style>
  <w:style w:type="paragraph" w:customStyle="1" w:styleId="Date1">
    <w:name w:val="Date1"/>
    <w:basedOn w:val="Normal"/>
    <w:qFormat/>
    <w:rsid w:val="000F36CA"/>
    <w:pPr>
      <w:widowControl w:val="0"/>
      <w:autoSpaceDE w:val="0"/>
      <w:autoSpaceDN w:val="0"/>
      <w:adjustRightInd w:val="0"/>
      <w:spacing w:after="1000"/>
      <w:textAlignment w:val="center"/>
    </w:pPr>
    <w:rPr>
      <w:rFonts w:cs="ArialMT"/>
      <w:b/>
      <w:sz w:val="18"/>
      <w:szCs w:val="20"/>
      <w:lang w:val="en-GB"/>
    </w:rPr>
  </w:style>
  <w:style w:type="character" w:customStyle="1" w:styleId="Heading3Char">
    <w:name w:val="Heading 3 Char"/>
    <w:link w:val="Heading3"/>
    <w:rsid w:val="00036D6F"/>
    <w:rPr>
      <w:rFonts w:ascii="Arial" w:eastAsia="Times New Roman" w:hAnsi="Arial" w:cs="Times New Roman"/>
      <w:b/>
      <w:bCs/>
      <w:color w:val="373831"/>
      <w:sz w:val="20"/>
    </w:rPr>
  </w:style>
  <w:style w:type="paragraph" w:styleId="BalloonText">
    <w:name w:val="Balloon Text"/>
    <w:basedOn w:val="Normal"/>
    <w:link w:val="BalloonTextChar"/>
    <w:rsid w:val="004420F9"/>
    <w:pPr>
      <w:spacing w:before="0" w:after="0"/>
    </w:pPr>
    <w:rPr>
      <w:rFonts w:ascii="Lucida Grande" w:hAnsi="Lucida Grande"/>
      <w:sz w:val="18"/>
      <w:szCs w:val="18"/>
    </w:rPr>
  </w:style>
  <w:style w:type="character" w:customStyle="1" w:styleId="BalloonTextChar">
    <w:name w:val="Balloon Text Char"/>
    <w:link w:val="BalloonText"/>
    <w:rsid w:val="004420F9"/>
    <w:rPr>
      <w:rFonts w:ascii="Lucida Grande" w:hAnsi="Lucida Grande" w:cs="Lucida Grande"/>
      <w:color w:val="373831"/>
      <w:sz w:val="18"/>
      <w:szCs w:val="18"/>
      <w:lang w:val="en-AU"/>
    </w:rPr>
  </w:style>
  <w:style w:type="paragraph" w:customStyle="1" w:styleId="ColorfulList-Accent11">
    <w:name w:val="Colorful List - Accent 11"/>
    <w:basedOn w:val="Normal"/>
    <w:uiPriority w:val="34"/>
    <w:qFormat/>
    <w:rsid w:val="00820E09"/>
    <w:pPr>
      <w:ind w:left="720"/>
      <w:contextualSpacing/>
    </w:pPr>
  </w:style>
  <w:style w:type="table" w:styleId="TableGrid">
    <w:name w:val="Table Grid"/>
    <w:basedOn w:val="TableNormal"/>
    <w:rsid w:val="00B10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36AA6"/>
    <w:rPr>
      <w:color w:val="0000FF"/>
      <w:u w:val="single"/>
    </w:rPr>
  </w:style>
  <w:style w:type="paragraph" w:styleId="EndnoteText">
    <w:name w:val="endnote text"/>
    <w:basedOn w:val="Normal"/>
    <w:link w:val="EndnoteTextChar"/>
    <w:rsid w:val="00336AA6"/>
    <w:pPr>
      <w:spacing w:before="0" w:after="0"/>
    </w:pPr>
    <w:rPr>
      <w:szCs w:val="20"/>
    </w:rPr>
  </w:style>
  <w:style w:type="character" w:customStyle="1" w:styleId="EndnoteTextChar">
    <w:name w:val="Endnote Text Char"/>
    <w:link w:val="EndnoteText"/>
    <w:rsid w:val="00336AA6"/>
    <w:rPr>
      <w:rFonts w:ascii="Arial" w:hAnsi="Arial"/>
      <w:color w:val="373831"/>
      <w:lang w:val="en-AU"/>
    </w:rPr>
  </w:style>
  <w:style w:type="character" w:styleId="EndnoteReference">
    <w:name w:val="endnote reference"/>
    <w:rsid w:val="00336AA6"/>
    <w:rPr>
      <w:vertAlign w:val="superscript"/>
    </w:rPr>
  </w:style>
  <w:style w:type="paragraph" w:customStyle="1" w:styleId="Default">
    <w:name w:val="Default"/>
    <w:rsid w:val="00742AEF"/>
    <w:pPr>
      <w:autoSpaceDE w:val="0"/>
      <w:autoSpaceDN w:val="0"/>
      <w:adjustRightInd w:val="0"/>
    </w:pPr>
    <w:rPr>
      <w:rFonts w:ascii="Frutiger LT Std 45 Light" w:hAnsi="Frutiger LT Std 45 Light" w:cs="Frutiger LT Std 45 Light"/>
      <w:color w:val="000000"/>
      <w:sz w:val="24"/>
      <w:szCs w:val="24"/>
      <w:lang w:val="en-GB"/>
    </w:rPr>
  </w:style>
  <w:style w:type="paragraph" w:customStyle="1" w:styleId="Pa2">
    <w:name w:val="Pa2"/>
    <w:basedOn w:val="Default"/>
    <w:next w:val="Default"/>
    <w:uiPriority w:val="99"/>
    <w:rsid w:val="00742AEF"/>
    <w:pPr>
      <w:spacing w:line="161" w:lineRule="atLeast"/>
    </w:pPr>
    <w:rPr>
      <w:rFonts w:cs="Times New Roman"/>
      <w:color w:val="auto"/>
    </w:rPr>
  </w:style>
  <w:style w:type="paragraph" w:customStyle="1" w:styleId="Pa20">
    <w:name w:val="Pa20"/>
    <w:basedOn w:val="Default"/>
    <w:next w:val="Default"/>
    <w:uiPriority w:val="99"/>
    <w:rsid w:val="00742AEF"/>
    <w:pPr>
      <w:spacing w:line="161" w:lineRule="atLeast"/>
    </w:pPr>
    <w:rPr>
      <w:rFonts w:cs="Times New Roman"/>
      <w:color w:val="auto"/>
    </w:rPr>
  </w:style>
  <w:style w:type="character" w:styleId="CommentReference">
    <w:name w:val="annotation reference"/>
    <w:basedOn w:val="DefaultParagraphFont"/>
    <w:rsid w:val="000F5E30"/>
    <w:rPr>
      <w:sz w:val="16"/>
      <w:szCs w:val="16"/>
    </w:rPr>
  </w:style>
  <w:style w:type="paragraph" w:styleId="CommentText">
    <w:name w:val="annotation text"/>
    <w:basedOn w:val="Normal"/>
    <w:link w:val="CommentTextChar"/>
    <w:rsid w:val="000F5E30"/>
    <w:rPr>
      <w:szCs w:val="20"/>
    </w:rPr>
  </w:style>
  <w:style w:type="character" w:customStyle="1" w:styleId="CommentTextChar">
    <w:name w:val="Comment Text Char"/>
    <w:basedOn w:val="DefaultParagraphFont"/>
    <w:link w:val="CommentText"/>
    <w:rsid w:val="000F5E30"/>
    <w:rPr>
      <w:rFonts w:ascii="Arial" w:hAnsi="Arial"/>
      <w:color w:val="373831"/>
      <w:lang w:val="en-AU"/>
    </w:rPr>
  </w:style>
  <w:style w:type="paragraph" w:styleId="CommentSubject">
    <w:name w:val="annotation subject"/>
    <w:basedOn w:val="CommentText"/>
    <w:next w:val="CommentText"/>
    <w:link w:val="CommentSubjectChar"/>
    <w:rsid w:val="000F5E30"/>
    <w:rPr>
      <w:b/>
      <w:bCs/>
    </w:rPr>
  </w:style>
  <w:style w:type="character" w:customStyle="1" w:styleId="CommentSubjectChar">
    <w:name w:val="Comment Subject Char"/>
    <w:basedOn w:val="CommentTextChar"/>
    <w:link w:val="CommentSubject"/>
    <w:rsid w:val="000F5E30"/>
    <w:rPr>
      <w:rFonts w:ascii="Arial" w:hAnsi="Arial"/>
      <w:b/>
      <w:bCs/>
      <w:color w:val="373831"/>
      <w:lang w:val="en-AU"/>
    </w:rPr>
  </w:style>
  <w:style w:type="paragraph" w:styleId="Revision">
    <w:name w:val="Revision"/>
    <w:hidden/>
    <w:rsid w:val="00D47EA4"/>
    <w:rPr>
      <w:rFonts w:ascii="Arial" w:hAnsi="Arial"/>
      <w:color w:val="373831"/>
      <w:szCs w:val="24"/>
      <w:lang w:val="en-AU"/>
    </w:rPr>
  </w:style>
  <w:style w:type="paragraph" w:styleId="FootnoteText">
    <w:name w:val="footnote text"/>
    <w:basedOn w:val="Normal"/>
    <w:link w:val="FootnoteTextChar"/>
    <w:rsid w:val="009525B0"/>
    <w:pPr>
      <w:spacing w:before="0" w:after="0"/>
    </w:pPr>
    <w:rPr>
      <w:sz w:val="24"/>
    </w:rPr>
  </w:style>
  <w:style w:type="character" w:customStyle="1" w:styleId="FootnoteTextChar">
    <w:name w:val="Footnote Text Char"/>
    <w:basedOn w:val="DefaultParagraphFont"/>
    <w:link w:val="FootnoteText"/>
    <w:rsid w:val="009525B0"/>
    <w:rPr>
      <w:rFonts w:ascii="Arial" w:hAnsi="Arial"/>
      <w:color w:val="373831"/>
      <w:sz w:val="24"/>
      <w:szCs w:val="24"/>
      <w:lang w:val="en-AU"/>
    </w:rPr>
  </w:style>
  <w:style w:type="character" w:styleId="FootnoteReference">
    <w:name w:val="footnote reference"/>
    <w:basedOn w:val="DefaultParagraphFont"/>
    <w:rsid w:val="009525B0"/>
    <w:rPr>
      <w:vertAlign w:val="superscript"/>
    </w:rPr>
  </w:style>
  <w:style w:type="paragraph" w:styleId="ListParagraph">
    <w:name w:val="List Paragraph"/>
    <w:basedOn w:val="Normal"/>
    <w:uiPriority w:val="34"/>
    <w:qFormat/>
    <w:rsid w:val="0034470D"/>
    <w:pPr>
      <w:ind w:left="720"/>
      <w:contextualSpacing/>
    </w:pPr>
    <w:rPr>
      <w:rFonts w:eastAsiaTheme="minorHAnsi" w:cstheme="minorBidi"/>
    </w:rPr>
  </w:style>
  <w:style w:type="paragraph" w:styleId="NormalWeb">
    <w:name w:val="Normal (Web)"/>
    <w:basedOn w:val="Normal"/>
    <w:uiPriority w:val="99"/>
    <w:unhideWhenUsed/>
    <w:rsid w:val="00117770"/>
    <w:pPr>
      <w:spacing w:before="100" w:beforeAutospacing="1" w:after="100" w:afterAutospacing="1"/>
    </w:pPr>
    <w:rPr>
      <w:rFonts w:ascii="Times New Roman" w:eastAsia="Times New Roman" w:hAnsi="Times New Roman"/>
      <w:color w:val="auto"/>
      <w:sz w:val="24"/>
      <w:lang w:val="en-GB" w:eastAsia="en-GB"/>
    </w:rPr>
  </w:style>
  <w:style w:type="character" w:styleId="FollowedHyperlink">
    <w:name w:val="FollowedHyperlink"/>
    <w:basedOn w:val="DefaultParagraphFont"/>
    <w:rsid w:val="004D7F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33000">
      <w:bodyDiv w:val="1"/>
      <w:marLeft w:val="0"/>
      <w:marRight w:val="0"/>
      <w:marTop w:val="0"/>
      <w:marBottom w:val="0"/>
      <w:divBdr>
        <w:top w:val="none" w:sz="0" w:space="0" w:color="auto"/>
        <w:left w:val="none" w:sz="0" w:space="0" w:color="auto"/>
        <w:bottom w:val="none" w:sz="0" w:space="0" w:color="auto"/>
        <w:right w:val="none" w:sz="0" w:space="0" w:color="auto"/>
      </w:divBdr>
    </w:div>
    <w:div w:id="523137013">
      <w:bodyDiv w:val="1"/>
      <w:marLeft w:val="0"/>
      <w:marRight w:val="0"/>
      <w:marTop w:val="0"/>
      <w:marBottom w:val="0"/>
      <w:divBdr>
        <w:top w:val="none" w:sz="0" w:space="0" w:color="auto"/>
        <w:left w:val="none" w:sz="0" w:space="0" w:color="auto"/>
        <w:bottom w:val="none" w:sz="0" w:space="0" w:color="auto"/>
        <w:right w:val="none" w:sz="0" w:space="0" w:color="auto"/>
      </w:divBdr>
    </w:div>
    <w:div w:id="549733238">
      <w:bodyDiv w:val="1"/>
      <w:marLeft w:val="0"/>
      <w:marRight w:val="0"/>
      <w:marTop w:val="0"/>
      <w:marBottom w:val="0"/>
      <w:divBdr>
        <w:top w:val="none" w:sz="0" w:space="0" w:color="auto"/>
        <w:left w:val="none" w:sz="0" w:space="0" w:color="auto"/>
        <w:bottom w:val="none" w:sz="0" w:space="0" w:color="auto"/>
        <w:right w:val="none" w:sz="0" w:space="0" w:color="auto"/>
      </w:divBdr>
    </w:div>
    <w:div w:id="555243297">
      <w:bodyDiv w:val="1"/>
      <w:marLeft w:val="0"/>
      <w:marRight w:val="0"/>
      <w:marTop w:val="0"/>
      <w:marBottom w:val="0"/>
      <w:divBdr>
        <w:top w:val="none" w:sz="0" w:space="0" w:color="auto"/>
        <w:left w:val="none" w:sz="0" w:space="0" w:color="auto"/>
        <w:bottom w:val="none" w:sz="0" w:space="0" w:color="auto"/>
        <w:right w:val="none" w:sz="0" w:space="0" w:color="auto"/>
      </w:divBdr>
    </w:div>
    <w:div w:id="611210187">
      <w:bodyDiv w:val="1"/>
      <w:marLeft w:val="0"/>
      <w:marRight w:val="0"/>
      <w:marTop w:val="0"/>
      <w:marBottom w:val="0"/>
      <w:divBdr>
        <w:top w:val="none" w:sz="0" w:space="0" w:color="auto"/>
        <w:left w:val="none" w:sz="0" w:space="0" w:color="auto"/>
        <w:bottom w:val="none" w:sz="0" w:space="0" w:color="auto"/>
        <w:right w:val="none" w:sz="0" w:space="0" w:color="auto"/>
      </w:divBdr>
    </w:div>
    <w:div w:id="678193416">
      <w:bodyDiv w:val="1"/>
      <w:marLeft w:val="0"/>
      <w:marRight w:val="0"/>
      <w:marTop w:val="0"/>
      <w:marBottom w:val="0"/>
      <w:divBdr>
        <w:top w:val="none" w:sz="0" w:space="0" w:color="auto"/>
        <w:left w:val="none" w:sz="0" w:space="0" w:color="auto"/>
        <w:bottom w:val="none" w:sz="0" w:space="0" w:color="auto"/>
        <w:right w:val="none" w:sz="0" w:space="0" w:color="auto"/>
      </w:divBdr>
    </w:div>
    <w:div w:id="696858750">
      <w:bodyDiv w:val="1"/>
      <w:marLeft w:val="0"/>
      <w:marRight w:val="0"/>
      <w:marTop w:val="0"/>
      <w:marBottom w:val="0"/>
      <w:divBdr>
        <w:top w:val="none" w:sz="0" w:space="0" w:color="auto"/>
        <w:left w:val="none" w:sz="0" w:space="0" w:color="auto"/>
        <w:bottom w:val="none" w:sz="0" w:space="0" w:color="auto"/>
        <w:right w:val="none" w:sz="0" w:space="0" w:color="auto"/>
      </w:divBdr>
    </w:div>
    <w:div w:id="759301933">
      <w:bodyDiv w:val="1"/>
      <w:marLeft w:val="0"/>
      <w:marRight w:val="0"/>
      <w:marTop w:val="0"/>
      <w:marBottom w:val="0"/>
      <w:divBdr>
        <w:top w:val="none" w:sz="0" w:space="0" w:color="auto"/>
        <w:left w:val="none" w:sz="0" w:space="0" w:color="auto"/>
        <w:bottom w:val="none" w:sz="0" w:space="0" w:color="auto"/>
        <w:right w:val="none" w:sz="0" w:space="0" w:color="auto"/>
      </w:divBdr>
    </w:div>
    <w:div w:id="838079644">
      <w:bodyDiv w:val="1"/>
      <w:marLeft w:val="0"/>
      <w:marRight w:val="0"/>
      <w:marTop w:val="0"/>
      <w:marBottom w:val="0"/>
      <w:divBdr>
        <w:top w:val="none" w:sz="0" w:space="0" w:color="auto"/>
        <w:left w:val="none" w:sz="0" w:space="0" w:color="auto"/>
        <w:bottom w:val="none" w:sz="0" w:space="0" w:color="auto"/>
        <w:right w:val="none" w:sz="0" w:space="0" w:color="auto"/>
      </w:divBdr>
    </w:div>
    <w:div w:id="843672112">
      <w:bodyDiv w:val="1"/>
      <w:marLeft w:val="0"/>
      <w:marRight w:val="0"/>
      <w:marTop w:val="0"/>
      <w:marBottom w:val="0"/>
      <w:divBdr>
        <w:top w:val="none" w:sz="0" w:space="0" w:color="auto"/>
        <w:left w:val="none" w:sz="0" w:space="0" w:color="auto"/>
        <w:bottom w:val="none" w:sz="0" w:space="0" w:color="auto"/>
        <w:right w:val="none" w:sz="0" w:space="0" w:color="auto"/>
      </w:divBdr>
    </w:div>
    <w:div w:id="911113993">
      <w:bodyDiv w:val="1"/>
      <w:marLeft w:val="0"/>
      <w:marRight w:val="0"/>
      <w:marTop w:val="0"/>
      <w:marBottom w:val="0"/>
      <w:divBdr>
        <w:top w:val="none" w:sz="0" w:space="0" w:color="auto"/>
        <w:left w:val="none" w:sz="0" w:space="0" w:color="auto"/>
        <w:bottom w:val="none" w:sz="0" w:space="0" w:color="auto"/>
        <w:right w:val="none" w:sz="0" w:space="0" w:color="auto"/>
      </w:divBdr>
      <w:divsChild>
        <w:div w:id="72896876">
          <w:marLeft w:val="0"/>
          <w:marRight w:val="0"/>
          <w:marTop w:val="0"/>
          <w:marBottom w:val="0"/>
          <w:divBdr>
            <w:top w:val="none" w:sz="0" w:space="0" w:color="auto"/>
            <w:left w:val="none" w:sz="0" w:space="0" w:color="auto"/>
            <w:bottom w:val="none" w:sz="0" w:space="0" w:color="auto"/>
            <w:right w:val="none" w:sz="0" w:space="0" w:color="auto"/>
          </w:divBdr>
        </w:div>
        <w:div w:id="1150756991">
          <w:marLeft w:val="0"/>
          <w:marRight w:val="0"/>
          <w:marTop w:val="0"/>
          <w:marBottom w:val="0"/>
          <w:divBdr>
            <w:top w:val="none" w:sz="0" w:space="0" w:color="auto"/>
            <w:left w:val="none" w:sz="0" w:space="0" w:color="auto"/>
            <w:bottom w:val="none" w:sz="0" w:space="0" w:color="auto"/>
            <w:right w:val="none" w:sz="0" w:space="0" w:color="auto"/>
          </w:divBdr>
        </w:div>
        <w:div w:id="774010690">
          <w:marLeft w:val="0"/>
          <w:marRight w:val="0"/>
          <w:marTop w:val="0"/>
          <w:marBottom w:val="0"/>
          <w:divBdr>
            <w:top w:val="none" w:sz="0" w:space="0" w:color="auto"/>
            <w:left w:val="none" w:sz="0" w:space="0" w:color="auto"/>
            <w:bottom w:val="none" w:sz="0" w:space="0" w:color="auto"/>
            <w:right w:val="none" w:sz="0" w:space="0" w:color="auto"/>
          </w:divBdr>
        </w:div>
        <w:div w:id="1030767992">
          <w:marLeft w:val="0"/>
          <w:marRight w:val="0"/>
          <w:marTop w:val="0"/>
          <w:marBottom w:val="0"/>
          <w:divBdr>
            <w:top w:val="none" w:sz="0" w:space="0" w:color="auto"/>
            <w:left w:val="none" w:sz="0" w:space="0" w:color="auto"/>
            <w:bottom w:val="none" w:sz="0" w:space="0" w:color="auto"/>
            <w:right w:val="none" w:sz="0" w:space="0" w:color="auto"/>
          </w:divBdr>
        </w:div>
        <w:div w:id="997729767">
          <w:marLeft w:val="0"/>
          <w:marRight w:val="0"/>
          <w:marTop w:val="0"/>
          <w:marBottom w:val="0"/>
          <w:divBdr>
            <w:top w:val="none" w:sz="0" w:space="0" w:color="auto"/>
            <w:left w:val="none" w:sz="0" w:space="0" w:color="auto"/>
            <w:bottom w:val="none" w:sz="0" w:space="0" w:color="auto"/>
            <w:right w:val="none" w:sz="0" w:space="0" w:color="auto"/>
          </w:divBdr>
        </w:div>
        <w:div w:id="775098019">
          <w:marLeft w:val="0"/>
          <w:marRight w:val="0"/>
          <w:marTop w:val="0"/>
          <w:marBottom w:val="0"/>
          <w:divBdr>
            <w:top w:val="none" w:sz="0" w:space="0" w:color="auto"/>
            <w:left w:val="none" w:sz="0" w:space="0" w:color="auto"/>
            <w:bottom w:val="none" w:sz="0" w:space="0" w:color="auto"/>
            <w:right w:val="none" w:sz="0" w:space="0" w:color="auto"/>
          </w:divBdr>
        </w:div>
        <w:div w:id="94329628">
          <w:marLeft w:val="0"/>
          <w:marRight w:val="0"/>
          <w:marTop w:val="0"/>
          <w:marBottom w:val="0"/>
          <w:divBdr>
            <w:top w:val="none" w:sz="0" w:space="0" w:color="auto"/>
            <w:left w:val="none" w:sz="0" w:space="0" w:color="auto"/>
            <w:bottom w:val="none" w:sz="0" w:space="0" w:color="auto"/>
            <w:right w:val="none" w:sz="0" w:space="0" w:color="auto"/>
          </w:divBdr>
        </w:div>
        <w:div w:id="1910265104">
          <w:marLeft w:val="0"/>
          <w:marRight w:val="0"/>
          <w:marTop w:val="0"/>
          <w:marBottom w:val="0"/>
          <w:divBdr>
            <w:top w:val="none" w:sz="0" w:space="0" w:color="auto"/>
            <w:left w:val="none" w:sz="0" w:space="0" w:color="auto"/>
            <w:bottom w:val="none" w:sz="0" w:space="0" w:color="auto"/>
            <w:right w:val="none" w:sz="0" w:space="0" w:color="auto"/>
          </w:divBdr>
        </w:div>
        <w:div w:id="2003001709">
          <w:marLeft w:val="0"/>
          <w:marRight w:val="0"/>
          <w:marTop w:val="0"/>
          <w:marBottom w:val="0"/>
          <w:divBdr>
            <w:top w:val="none" w:sz="0" w:space="0" w:color="auto"/>
            <w:left w:val="none" w:sz="0" w:space="0" w:color="auto"/>
            <w:bottom w:val="none" w:sz="0" w:space="0" w:color="auto"/>
            <w:right w:val="none" w:sz="0" w:space="0" w:color="auto"/>
          </w:divBdr>
        </w:div>
      </w:divsChild>
    </w:div>
    <w:div w:id="1073696625">
      <w:bodyDiv w:val="1"/>
      <w:marLeft w:val="0"/>
      <w:marRight w:val="0"/>
      <w:marTop w:val="0"/>
      <w:marBottom w:val="0"/>
      <w:divBdr>
        <w:top w:val="none" w:sz="0" w:space="0" w:color="auto"/>
        <w:left w:val="none" w:sz="0" w:space="0" w:color="auto"/>
        <w:bottom w:val="none" w:sz="0" w:space="0" w:color="auto"/>
        <w:right w:val="none" w:sz="0" w:space="0" w:color="auto"/>
      </w:divBdr>
    </w:div>
    <w:div w:id="1202089947">
      <w:bodyDiv w:val="1"/>
      <w:marLeft w:val="0"/>
      <w:marRight w:val="0"/>
      <w:marTop w:val="0"/>
      <w:marBottom w:val="0"/>
      <w:divBdr>
        <w:top w:val="none" w:sz="0" w:space="0" w:color="auto"/>
        <w:left w:val="none" w:sz="0" w:space="0" w:color="auto"/>
        <w:bottom w:val="none" w:sz="0" w:space="0" w:color="auto"/>
        <w:right w:val="none" w:sz="0" w:space="0" w:color="auto"/>
      </w:divBdr>
    </w:div>
    <w:div w:id="1353720864">
      <w:bodyDiv w:val="1"/>
      <w:marLeft w:val="0"/>
      <w:marRight w:val="0"/>
      <w:marTop w:val="0"/>
      <w:marBottom w:val="0"/>
      <w:divBdr>
        <w:top w:val="none" w:sz="0" w:space="0" w:color="auto"/>
        <w:left w:val="none" w:sz="0" w:space="0" w:color="auto"/>
        <w:bottom w:val="none" w:sz="0" w:space="0" w:color="auto"/>
        <w:right w:val="none" w:sz="0" w:space="0" w:color="auto"/>
      </w:divBdr>
    </w:div>
    <w:div w:id="1379472318">
      <w:bodyDiv w:val="1"/>
      <w:marLeft w:val="0"/>
      <w:marRight w:val="0"/>
      <w:marTop w:val="0"/>
      <w:marBottom w:val="0"/>
      <w:divBdr>
        <w:top w:val="none" w:sz="0" w:space="0" w:color="auto"/>
        <w:left w:val="none" w:sz="0" w:space="0" w:color="auto"/>
        <w:bottom w:val="none" w:sz="0" w:space="0" w:color="auto"/>
        <w:right w:val="none" w:sz="0" w:space="0" w:color="auto"/>
      </w:divBdr>
    </w:div>
    <w:div w:id="1574701183">
      <w:bodyDiv w:val="1"/>
      <w:marLeft w:val="0"/>
      <w:marRight w:val="0"/>
      <w:marTop w:val="0"/>
      <w:marBottom w:val="0"/>
      <w:divBdr>
        <w:top w:val="none" w:sz="0" w:space="0" w:color="auto"/>
        <w:left w:val="none" w:sz="0" w:space="0" w:color="auto"/>
        <w:bottom w:val="none" w:sz="0" w:space="0" w:color="auto"/>
        <w:right w:val="none" w:sz="0" w:space="0" w:color="auto"/>
      </w:divBdr>
    </w:div>
    <w:div w:id="1677537811">
      <w:bodyDiv w:val="1"/>
      <w:marLeft w:val="0"/>
      <w:marRight w:val="0"/>
      <w:marTop w:val="0"/>
      <w:marBottom w:val="0"/>
      <w:divBdr>
        <w:top w:val="none" w:sz="0" w:space="0" w:color="auto"/>
        <w:left w:val="none" w:sz="0" w:space="0" w:color="auto"/>
        <w:bottom w:val="none" w:sz="0" w:space="0" w:color="auto"/>
        <w:right w:val="none" w:sz="0" w:space="0" w:color="auto"/>
      </w:divBdr>
    </w:div>
    <w:div w:id="1693385489">
      <w:bodyDiv w:val="1"/>
      <w:marLeft w:val="0"/>
      <w:marRight w:val="0"/>
      <w:marTop w:val="0"/>
      <w:marBottom w:val="0"/>
      <w:divBdr>
        <w:top w:val="none" w:sz="0" w:space="0" w:color="auto"/>
        <w:left w:val="none" w:sz="0" w:space="0" w:color="auto"/>
        <w:bottom w:val="none" w:sz="0" w:space="0" w:color="auto"/>
        <w:right w:val="none" w:sz="0" w:space="0" w:color="auto"/>
      </w:divBdr>
    </w:div>
    <w:div w:id="1695643527">
      <w:bodyDiv w:val="1"/>
      <w:marLeft w:val="0"/>
      <w:marRight w:val="0"/>
      <w:marTop w:val="0"/>
      <w:marBottom w:val="0"/>
      <w:divBdr>
        <w:top w:val="none" w:sz="0" w:space="0" w:color="auto"/>
        <w:left w:val="none" w:sz="0" w:space="0" w:color="auto"/>
        <w:bottom w:val="none" w:sz="0" w:space="0" w:color="auto"/>
        <w:right w:val="none" w:sz="0" w:space="0" w:color="auto"/>
      </w:divBdr>
    </w:div>
    <w:div w:id="1709572622">
      <w:bodyDiv w:val="1"/>
      <w:marLeft w:val="0"/>
      <w:marRight w:val="0"/>
      <w:marTop w:val="0"/>
      <w:marBottom w:val="0"/>
      <w:divBdr>
        <w:top w:val="none" w:sz="0" w:space="0" w:color="auto"/>
        <w:left w:val="none" w:sz="0" w:space="0" w:color="auto"/>
        <w:bottom w:val="none" w:sz="0" w:space="0" w:color="auto"/>
        <w:right w:val="none" w:sz="0" w:space="0" w:color="auto"/>
      </w:divBdr>
    </w:div>
    <w:div w:id="2031563734">
      <w:bodyDiv w:val="1"/>
      <w:marLeft w:val="0"/>
      <w:marRight w:val="0"/>
      <w:marTop w:val="0"/>
      <w:marBottom w:val="0"/>
      <w:divBdr>
        <w:top w:val="none" w:sz="0" w:space="0" w:color="auto"/>
        <w:left w:val="none" w:sz="0" w:space="0" w:color="auto"/>
        <w:bottom w:val="none" w:sz="0" w:space="0" w:color="auto"/>
        <w:right w:val="none" w:sz="0" w:space="0" w:color="auto"/>
      </w:divBdr>
    </w:div>
    <w:div w:id="2063747786">
      <w:bodyDiv w:val="1"/>
      <w:marLeft w:val="0"/>
      <w:marRight w:val="0"/>
      <w:marTop w:val="0"/>
      <w:marBottom w:val="0"/>
      <w:divBdr>
        <w:top w:val="none" w:sz="0" w:space="0" w:color="auto"/>
        <w:left w:val="none" w:sz="0" w:space="0" w:color="auto"/>
        <w:bottom w:val="none" w:sz="0" w:space="0" w:color="auto"/>
        <w:right w:val="none" w:sz="0" w:space="0" w:color="auto"/>
      </w:divBdr>
    </w:div>
    <w:div w:id="2071993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hyperlink" Target="http://www3.weforum.org/docs/WEF_Harvard_HE_GlobalEconomicBurdenNonCommunicableDiseases_2011.pdf" TargetMode="External"/><Relationship Id="rId16" Type="http://schemas.openxmlformats.org/officeDocument/2006/relationships/hyperlink" Target="http://www.uicc.org/advocacy/treatment-and-care"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worldcancerda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9150D-96C8-EB41-9613-690A4A6F493F}">
  <ds:schemaRefs>
    <ds:schemaRef ds:uri="http://schemas.openxmlformats.org/officeDocument/2006/bibliography"/>
  </ds:schemaRefs>
</ds:datastoreItem>
</file>

<file path=customXml/itemProps2.xml><?xml version="1.0" encoding="utf-8"?>
<ds:datastoreItem xmlns:ds="http://schemas.openxmlformats.org/officeDocument/2006/customXml" ds:itemID="{8340D15B-E3DD-6C43-B08A-4E1B198BE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1085</Words>
  <Characters>6191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World Cancer Day 2015</vt:lpstr>
    </vt:vector>
  </TitlesOfParts>
  <Company>Union for International Cancer Control (UICC)</Company>
  <LinksUpToDate>false</LinksUpToDate>
  <CharactersWithSpaces>7262</CharactersWithSpaces>
  <SharedDoc>false</SharedDoc>
  <HyperlinkBase/>
  <HLinks>
    <vt:vector size="6" baseType="variant">
      <vt:variant>
        <vt:i4>6357074</vt:i4>
      </vt:variant>
      <vt:variant>
        <vt:i4>0</vt:i4>
      </vt:variant>
      <vt:variant>
        <vt:i4>0</vt:i4>
      </vt:variant>
      <vt:variant>
        <vt:i4>5</vt:i4>
      </vt:variant>
      <vt:variant>
        <vt:lpwstr>http://www.uicc.org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Cancer Day 2015</dc:title>
  <dc:creator>thegreen</dc:creator>
  <cp:lastModifiedBy>Union for International Cancer Control Perréard</cp:lastModifiedBy>
  <cp:revision>4</cp:revision>
  <cp:lastPrinted>2016-02-01T16:35:00Z</cp:lastPrinted>
  <dcterms:created xsi:type="dcterms:W3CDTF">2016-02-01T16:34:00Z</dcterms:created>
  <dcterms:modified xsi:type="dcterms:W3CDTF">2016-02-01T16:41:00Z</dcterms:modified>
</cp:coreProperties>
</file>